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3B8" w:rsidRPr="001F63B8" w:rsidRDefault="001F63B8" w:rsidP="001F63B8">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sk-SK"/>
        </w:rPr>
      </w:pPr>
      <w:r w:rsidRPr="001F63B8">
        <w:rPr>
          <w:rFonts w:ascii="Times New Roman" w:eastAsia="Times New Roman" w:hAnsi="Times New Roman" w:cs="Times New Roman"/>
          <w:b/>
          <w:bCs/>
          <w:color w:val="000000"/>
          <w:sz w:val="36"/>
          <w:szCs w:val="36"/>
          <w:lang w:eastAsia="sk-SK"/>
        </w:rPr>
        <w:t>Poslušnosť</w:t>
      </w:r>
      <w:r>
        <w:rPr>
          <w:rFonts w:ascii="Times New Roman" w:eastAsia="Times New Roman" w:hAnsi="Times New Roman" w:cs="Times New Roman"/>
          <w:b/>
          <w:bCs/>
          <w:color w:val="000000"/>
          <w:sz w:val="36"/>
          <w:szCs w:val="36"/>
          <w:lang w:eastAsia="sk-SK"/>
        </w:rPr>
        <w:t xml:space="preserve"> - citáty</w:t>
      </w:r>
    </w:p>
    <w:tbl>
      <w:tblPr>
        <w:tblW w:w="15" w:type="dxa"/>
        <w:jc w:val="center"/>
        <w:tblCellSpacing w:w="0" w:type="dxa"/>
        <w:tblCellMar>
          <w:left w:w="0" w:type="dxa"/>
          <w:bottom w:w="94" w:type="dxa"/>
          <w:right w:w="0" w:type="dxa"/>
        </w:tblCellMar>
        <w:tblLook w:val="04A0"/>
      </w:tblPr>
      <w:tblGrid>
        <w:gridCol w:w="15"/>
      </w:tblGrid>
      <w:tr w:rsidR="001F63B8" w:rsidRPr="001F63B8" w:rsidTr="001F63B8">
        <w:trPr>
          <w:tblCellSpacing w:w="0" w:type="dxa"/>
          <w:jc w:val="center"/>
        </w:trPr>
        <w:tc>
          <w:tcPr>
            <w:tcW w:w="0" w:type="auto"/>
            <w:vAlign w:val="center"/>
            <w:hideMark/>
          </w:tcPr>
          <w:p w:rsidR="001F63B8" w:rsidRPr="001F63B8" w:rsidRDefault="001F63B8" w:rsidP="001F63B8">
            <w:pPr>
              <w:spacing w:after="0" w:line="240" w:lineRule="auto"/>
              <w:divId w:val="706372763"/>
              <w:rPr>
                <w:rFonts w:ascii="Times New Roman" w:eastAsia="Times New Roman" w:hAnsi="Times New Roman" w:cs="Times New Roman"/>
                <w:sz w:val="24"/>
                <w:szCs w:val="24"/>
                <w:lang w:eastAsia="sk-SK"/>
              </w:rPr>
            </w:pPr>
          </w:p>
        </w:tc>
      </w:tr>
    </w:tbl>
    <w:tbl>
      <w:tblPr>
        <w:tblpPr w:leftFromText="45" w:rightFromText="45" w:vertAnchor="text" w:tblpXSpec="right" w:tblpYSpec="center"/>
        <w:tblW w:w="0" w:type="auto"/>
        <w:tblCellSpacing w:w="15" w:type="dxa"/>
        <w:tblCellMar>
          <w:top w:w="45" w:type="dxa"/>
          <w:left w:w="45" w:type="dxa"/>
          <w:bottom w:w="45" w:type="dxa"/>
          <w:right w:w="45" w:type="dxa"/>
        </w:tblCellMar>
        <w:tblLook w:val="04A0"/>
      </w:tblPr>
      <w:tblGrid>
        <w:gridCol w:w="4687"/>
      </w:tblGrid>
      <w:tr w:rsidR="001F63B8" w:rsidRPr="001F63B8" w:rsidTr="001F63B8">
        <w:trPr>
          <w:tblCellSpacing w:w="15" w:type="dxa"/>
        </w:trPr>
        <w:tc>
          <w:tcPr>
            <w:tcW w:w="0" w:type="auto"/>
            <w:vAlign w:val="center"/>
            <w:hideMark/>
          </w:tcPr>
          <w:p w:rsidR="001F63B8" w:rsidRPr="001F63B8" w:rsidRDefault="001F63B8" w:rsidP="001F63B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w:drawing>
                <wp:inline distT="0" distB="0" distL="0" distR="0">
                  <wp:extent cx="2861945" cy="2232660"/>
                  <wp:effectExtent l="19050" t="0" r="0" b="0"/>
                  <wp:docPr id="2" name="obrázek 2" descr="http://blog.sme.sk/blog/842/34280/clanok_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sme.sk/blog/842/34280/clanok_foto.jpg"/>
                          <pic:cNvPicPr>
                            <a:picLocks noChangeAspect="1" noChangeArrowheads="1"/>
                          </pic:cNvPicPr>
                        </pic:nvPicPr>
                        <pic:blipFill>
                          <a:blip r:embed="rId4"/>
                          <a:srcRect/>
                          <a:stretch>
                            <a:fillRect/>
                          </a:stretch>
                        </pic:blipFill>
                        <pic:spPr bwMode="auto">
                          <a:xfrm>
                            <a:off x="0" y="0"/>
                            <a:ext cx="2861945" cy="2232660"/>
                          </a:xfrm>
                          <a:prstGeom prst="rect">
                            <a:avLst/>
                          </a:prstGeom>
                          <a:noFill/>
                          <a:ln w="9525">
                            <a:noFill/>
                            <a:miter lim="800000"/>
                            <a:headEnd/>
                            <a:tailEnd/>
                          </a:ln>
                        </pic:spPr>
                      </pic:pic>
                    </a:graphicData>
                  </a:graphic>
                </wp:inline>
              </w:drawing>
            </w:r>
          </w:p>
        </w:tc>
      </w:tr>
    </w:tbl>
    <w:p w:rsidR="001F63B8" w:rsidRPr="001F63B8" w:rsidRDefault="001F63B8" w:rsidP="001F63B8">
      <w:pPr>
        <w:spacing w:after="0" w:line="240" w:lineRule="auto"/>
        <w:rPr>
          <w:rFonts w:ascii="Times New Roman" w:eastAsia="Times New Roman" w:hAnsi="Times New Roman" w:cs="Times New Roman"/>
          <w:color w:val="000000"/>
          <w:sz w:val="24"/>
          <w:szCs w:val="24"/>
          <w:lang w:eastAsia="sk-SK"/>
        </w:rPr>
      </w:pPr>
      <w:r w:rsidRPr="001F63B8">
        <w:rPr>
          <w:rFonts w:ascii="Times New Roman" w:eastAsia="Times New Roman" w:hAnsi="Times New Roman" w:cs="Times New Roman"/>
          <w:color w:val="000000"/>
          <w:sz w:val="24"/>
          <w:szCs w:val="24"/>
          <w:lang w:eastAsia="sk-SK"/>
        </w:rPr>
        <w:t>Hovorí sa, že prvú polovicu života sa človek učí poslúchať a druhú sa učí rozkazovať. Kto nevie múdro poslúchať, nikdy nebude vedieť múdro rozkazovať. V skutočnosti by sa nikto vôbec nemal prestať učiť poslúchať a nikdy by nemal od nikoho vyžadovať slepú poslušnosť. Vyžadovanie slepej poslušnosti v akejkoľvek sfére vždy ubližuje aj podriadenému aj nadriadenému. Človek sa slobodne a bez následkov môže podriadiť iba jedinému "diktátorovi" a to je hlas jeho svedomia. Jeho príkazy a pochvaly mu dokážu najlepšie nasmerovať život k ceste šťastia...</w:t>
      </w:r>
    </w:p>
    <w:p w:rsidR="001F63B8" w:rsidRPr="001F63B8" w:rsidRDefault="001F63B8" w:rsidP="001F63B8">
      <w:pPr>
        <w:spacing w:after="0" w:line="240" w:lineRule="auto"/>
        <w:rPr>
          <w:rFonts w:ascii="Times New Roman" w:eastAsia="Times New Roman" w:hAnsi="Times New Roman" w:cs="Times New Roman"/>
          <w:color w:val="000000"/>
          <w:sz w:val="24"/>
          <w:szCs w:val="24"/>
          <w:lang w:eastAsia="sk-SK"/>
        </w:rPr>
      </w:pPr>
      <w:bookmarkStart w:id="0" w:name="t2"/>
      <w:bookmarkEnd w:id="0"/>
    </w:p>
    <w:p w:rsidR="001F63B8" w:rsidRPr="001F63B8" w:rsidRDefault="001F63B8" w:rsidP="001F63B8">
      <w:pPr>
        <w:spacing w:after="0" w:line="240" w:lineRule="auto"/>
        <w:rPr>
          <w:rFonts w:ascii="Times New Roman" w:eastAsia="Times New Roman" w:hAnsi="Times New Roman" w:cs="Times New Roman"/>
          <w:color w:val="000000"/>
          <w:sz w:val="24"/>
          <w:szCs w:val="24"/>
          <w:lang w:eastAsia="sk-SK"/>
        </w:rPr>
      </w:pPr>
      <w:r w:rsidRPr="001F63B8">
        <w:rPr>
          <w:rFonts w:ascii="Times New Roman" w:eastAsia="Times New Roman" w:hAnsi="Times New Roman" w:cs="Times New Roman"/>
          <w:color w:val="000000"/>
          <w:sz w:val="24"/>
          <w:szCs w:val="24"/>
          <w:lang w:eastAsia="sk-SK"/>
        </w:rPr>
        <w:t>Role - vedúci, podriadený, kolega, by nikdy nemali byť úplne definované, a to ani vtedy, keď je to možné - to by ľuďom neposkytovalo možnosť žiadneho priestoru k vlastnej tvorivosti. (</w:t>
      </w:r>
      <w:proofErr w:type="spellStart"/>
      <w:r w:rsidRPr="001F63B8">
        <w:rPr>
          <w:rFonts w:ascii="Times New Roman" w:eastAsia="Times New Roman" w:hAnsi="Times New Roman" w:cs="Times New Roman"/>
          <w:color w:val="000000"/>
          <w:sz w:val="24"/>
          <w:szCs w:val="24"/>
          <w:lang w:eastAsia="sk-SK"/>
        </w:rPr>
        <w:t>J.Adair</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Každý vedúci musí, práve tak ako hráč golfu, zahrať loptičku z miesta, na ktoré dopadla, musí rešpektovať zrelosť podriadeného. (</w:t>
      </w:r>
      <w:proofErr w:type="spellStart"/>
      <w:r w:rsidRPr="001F63B8">
        <w:rPr>
          <w:rFonts w:ascii="Times New Roman" w:eastAsia="Times New Roman" w:hAnsi="Times New Roman" w:cs="Times New Roman"/>
          <w:color w:val="000000"/>
          <w:sz w:val="24"/>
          <w:szCs w:val="24"/>
          <w:lang w:eastAsia="sk-SK"/>
        </w:rPr>
        <w:t>J.Adair</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Dobrý vedúci je človek, ktorý myslí dopredu. Na otázku “prečo” odpovedá nie vetou orientovanou do minulosti - “pretože to takto robíme odjakživa”, ale vetou zameranou na budúcnosť - “aby sme dosiahli tento zámer” alebo “za takýmto účelom”. (</w:t>
      </w:r>
      <w:proofErr w:type="spellStart"/>
      <w:r w:rsidRPr="001F63B8">
        <w:rPr>
          <w:rFonts w:ascii="Times New Roman" w:eastAsia="Times New Roman" w:hAnsi="Times New Roman" w:cs="Times New Roman"/>
          <w:color w:val="000000"/>
          <w:sz w:val="24"/>
          <w:szCs w:val="24"/>
          <w:lang w:eastAsia="sk-SK"/>
        </w:rPr>
        <w:t>J.Adair</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Už od detstva som si všímal, že mám sklon robiť mnohé veci oveľa ochotnejšie, pokiaľ ma o ne rodičia alebo učitelia zdvorilo požiadajú, namiesto toho, aby mi ich prikazovali. (</w:t>
      </w:r>
      <w:proofErr w:type="spellStart"/>
      <w:r w:rsidRPr="001F63B8">
        <w:rPr>
          <w:rFonts w:ascii="Times New Roman" w:eastAsia="Times New Roman" w:hAnsi="Times New Roman" w:cs="Times New Roman"/>
          <w:color w:val="000000"/>
          <w:sz w:val="24"/>
          <w:szCs w:val="24"/>
          <w:lang w:eastAsia="sk-SK"/>
        </w:rPr>
        <w:t>J.Adair</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Niektorí vedúci sa dopúšťajú toho omylu, že sa tak ponoria do nejakej čiastkovej úlohy, že zabudnú na svoju zodpovednosť na celok. Nevidíte celý les, ak práve snaživo rúbete jednotlivý strom - ktorý by váš drevorubač dokázal zrúbať lepšie, len keby sa mohol chopiť svojej sekery. (</w:t>
      </w:r>
      <w:proofErr w:type="spellStart"/>
      <w:r w:rsidRPr="001F63B8">
        <w:rPr>
          <w:rFonts w:ascii="Times New Roman" w:eastAsia="Times New Roman" w:hAnsi="Times New Roman" w:cs="Times New Roman"/>
          <w:color w:val="000000"/>
          <w:sz w:val="24"/>
          <w:szCs w:val="24"/>
          <w:lang w:eastAsia="sk-SK"/>
        </w:rPr>
        <w:t>J.Adair</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Ak vedúci nie je ochotný príslušnú prácu vykonávať sám, sotva môže jej vykonávanie nariadiť ostatným. (</w:t>
      </w:r>
      <w:proofErr w:type="spellStart"/>
      <w:r w:rsidRPr="001F63B8">
        <w:rPr>
          <w:rFonts w:ascii="Times New Roman" w:eastAsia="Times New Roman" w:hAnsi="Times New Roman" w:cs="Times New Roman"/>
          <w:color w:val="000000"/>
          <w:sz w:val="24"/>
          <w:szCs w:val="24"/>
          <w:lang w:eastAsia="sk-SK"/>
        </w:rPr>
        <w:t>J.Adair</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 xml:space="preserve">“Vieš, čo som minule videl? Pán </w:t>
      </w:r>
      <w:proofErr w:type="spellStart"/>
      <w:r w:rsidRPr="001F63B8">
        <w:rPr>
          <w:rFonts w:ascii="Times New Roman" w:eastAsia="Times New Roman" w:hAnsi="Times New Roman" w:cs="Times New Roman"/>
          <w:color w:val="000000"/>
          <w:sz w:val="24"/>
          <w:szCs w:val="24"/>
          <w:lang w:eastAsia="sk-SK"/>
        </w:rPr>
        <w:t>Jenkins</w:t>
      </w:r>
      <w:proofErr w:type="spellEnd"/>
      <w:r w:rsidRPr="001F63B8">
        <w:rPr>
          <w:rFonts w:ascii="Times New Roman" w:eastAsia="Times New Roman" w:hAnsi="Times New Roman" w:cs="Times New Roman"/>
          <w:color w:val="000000"/>
          <w:sz w:val="24"/>
          <w:szCs w:val="24"/>
          <w:lang w:eastAsia="sk-SK"/>
        </w:rPr>
        <w:t>, náš vedúci riaditeľ, si vyzliekol sako a pomohol vyčistiť kotol číslo tri a potom si s robotníkmi dal čaj. Bol tam určite najmenej hodinu.” V niektorých prípadoch môže takýto symbolický akt skupine alebo organizácii pripomenúť základný zmysel vedenia. Je to, akoby vedúci hovoril: Rád by som tu s vami bol častejšie, zvlášť keď je potrebné urobiť nejakú špinavú alebo namáhavú prácu, lenže moje ostatné povinnosti mi to jednoducho nedovoľujú. (</w:t>
      </w:r>
      <w:proofErr w:type="spellStart"/>
      <w:r w:rsidRPr="001F63B8">
        <w:rPr>
          <w:rFonts w:ascii="Times New Roman" w:eastAsia="Times New Roman" w:hAnsi="Times New Roman" w:cs="Times New Roman"/>
          <w:color w:val="000000"/>
          <w:sz w:val="24"/>
          <w:szCs w:val="24"/>
          <w:lang w:eastAsia="sk-SK"/>
        </w:rPr>
        <w:t>J.Adair</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 xml:space="preserve">Pri istej príležitosti vrchný veliteľ ozbrojených síl </w:t>
      </w:r>
      <w:proofErr w:type="spellStart"/>
      <w:r w:rsidRPr="001F63B8">
        <w:rPr>
          <w:rFonts w:ascii="Times New Roman" w:eastAsia="Times New Roman" w:hAnsi="Times New Roman" w:cs="Times New Roman"/>
          <w:color w:val="000000"/>
          <w:sz w:val="24"/>
          <w:szCs w:val="24"/>
          <w:lang w:eastAsia="sk-SK"/>
        </w:rPr>
        <w:t>Le</w:t>
      </w:r>
      <w:proofErr w:type="spellEnd"/>
      <w:r w:rsidRPr="001F63B8">
        <w:rPr>
          <w:rFonts w:ascii="Times New Roman" w:eastAsia="Times New Roman" w:hAnsi="Times New Roman" w:cs="Times New Roman"/>
          <w:color w:val="000000"/>
          <w:sz w:val="24"/>
          <w:szCs w:val="24"/>
          <w:lang w:eastAsia="sk-SK"/>
        </w:rPr>
        <w:t xml:space="preserve"> </w:t>
      </w:r>
      <w:proofErr w:type="spellStart"/>
      <w:r w:rsidRPr="001F63B8">
        <w:rPr>
          <w:rFonts w:ascii="Times New Roman" w:eastAsia="Times New Roman" w:hAnsi="Times New Roman" w:cs="Times New Roman"/>
          <w:color w:val="000000"/>
          <w:sz w:val="24"/>
          <w:szCs w:val="24"/>
          <w:lang w:eastAsia="sk-SK"/>
        </w:rPr>
        <w:t>Fanu</w:t>
      </w:r>
      <w:proofErr w:type="spellEnd"/>
      <w:r w:rsidRPr="001F63B8">
        <w:rPr>
          <w:rFonts w:ascii="Times New Roman" w:eastAsia="Times New Roman" w:hAnsi="Times New Roman" w:cs="Times New Roman"/>
          <w:color w:val="000000"/>
          <w:sz w:val="24"/>
          <w:szCs w:val="24"/>
          <w:lang w:eastAsia="sk-SK"/>
        </w:rPr>
        <w:t xml:space="preserve">, oblečený v svojej </w:t>
      </w:r>
      <w:proofErr w:type="spellStart"/>
      <w:r w:rsidRPr="001F63B8">
        <w:rPr>
          <w:rFonts w:ascii="Times New Roman" w:eastAsia="Times New Roman" w:hAnsi="Times New Roman" w:cs="Times New Roman"/>
          <w:color w:val="000000"/>
          <w:sz w:val="24"/>
          <w:szCs w:val="24"/>
          <w:lang w:eastAsia="sk-SK"/>
        </w:rPr>
        <w:t>khaki</w:t>
      </w:r>
      <w:proofErr w:type="spellEnd"/>
      <w:r w:rsidRPr="001F63B8">
        <w:rPr>
          <w:rFonts w:ascii="Times New Roman" w:eastAsia="Times New Roman" w:hAnsi="Times New Roman" w:cs="Times New Roman"/>
          <w:color w:val="000000"/>
          <w:sz w:val="24"/>
          <w:szCs w:val="24"/>
          <w:lang w:eastAsia="sk-SK"/>
        </w:rPr>
        <w:t xml:space="preserve"> uniforme so štyrmi hviezdami na náplecníkoch blúzy, prispel na pomoc akémusi vojakovi od letectva, ktorý z lietadla vykladal hromadu zásob. Vojak ho nepoznal, lebo mu nezvyklé hodnostné </w:t>
      </w:r>
      <w:r w:rsidRPr="001F63B8">
        <w:rPr>
          <w:rFonts w:ascii="Times New Roman" w:eastAsia="Times New Roman" w:hAnsi="Times New Roman" w:cs="Times New Roman"/>
          <w:color w:val="000000"/>
          <w:sz w:val="24"/>
          <w:szCs w:val="24"/>
          <w:lang w:eastAsia="sk-SK"/>
        </w:rPr>
        <w:lastRenderedPageBreak/>
        <w:t xml:space="preserve">označenie jeho spoločníka nič nehovorilo, keď však zistil, že starší muž neodvádza žiaden zvláštny výkon, popchol ho univerzálnym pokynom: “Tak </w:t>
      </w:r>
      <w:proofErr w:type="spellStart"/>
      <w:r w:rsidRPr="001F63B8">
        <w:rPr>
          <w:rFonts w:ascii="Times New Roman" w:eastAsia="Times New Roman" w:hAnsi="Times New Roman" w:cs="Times New Roman"/>
          <w:color w:val="000000"/>
          <w:sz w:val="24"/>
          <w:szCs w:val="24"/>
          <w:lang w:eastAsia="sk-SK"/>
        </w:rPr>
        <w:t>makaj</w:t>
      </w:r>
      <w:proofErr w:type="spellEnd"/>
      <w:r w:rsidRPr="001F63B8">
        <w:rPr>
          <w:rFonts w:ascii="Times New Roman" w:eastAsia="Times New Roman" w:hAnsi="Times New Roman" w:cs="Times New Roman"/>
          <w:color w:val="000000"/>
          <w:sz w:val="24"/>
          <w:szCs w:val="24"/>
          <w:lang w:eastAsia="sk-SK"/>
        </w:rPr>
        <w:t>, ryšavec, pohni predsa kostrou!” “Čo ste urobil?” spýtal sa ho neskôr jeden vojak. “Presne to, čo mi nariadil,” odpovedal Michael, “pohol som kostrou.” (</w:t>
      </w:r>
      <w:proofErr w:type="spellStart"/>
      <w:r w:rsidRPr="001F63B8">
        <w:rPr>
          <w:rFonts w:ascii="Times New Roman" w:eastAsia="Times New Roman" w:hAnsi="Times New Roman" w:cs="Times New Roman"/>
          <w:color w:val="000000"/>
          <w:sz w:val="24"/>
          <w:szCs w:val="24"/>
          <w:lang w:eastAsia="sk-SK"/>
        </w:rPr>
        <w:t>J.Adair</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Demokratické vedenie - uľahčuje výkonovú motiváciu, ktorá privádza vysokú výkonnosť, vysokú spokojnosť s prácou a veľký počet inovácií. (</w:t>
      </w:r>
      <w:proofErr w:type="spellStart"/>
      <w:r w:rsidRPr="001F63B8">
        <w:rPr>
          <w:rFonts w:ascii="Times New Roman" w:eastAsia="Times New Roman" w:hAnsi="Times New Roman" w:cs="Times New Roman"/>
          <w:color w:val="000000"/>
          <w:sz w:val="24"/>
          <w:szCs w:val="24"/>
          <w:lang w:eastAsia="sk-SK"/>
        </w:rPr>
        <w:t>A.Alschuler</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Autokratické vedenie - aktivizuje prestížnu motiváciu, ktorá vedie k nízkej pracovnej produktivite, nízkej spokojnosti s prácou a malému počtu inovácií. (</w:t>
      </w:r>
      <w:proofErr w:type="spellStart"/>
      <w:r w:rsidRPr="001F63B8">
        <w:rPr>
          <w:rFonts w:ascii="Times New Roman" w:eastAsia="Times New Roman" w:hAnsi="Times New Roman" w:cs="Times New Roman"/>
          <w:color w:val="000000"/>
          <w:sz w:val="24"/>
          <w:szCs w:val="24"/>
          <w:lang w:eastAsia="sk-SK"/>
        </w:rPr>
        <w:t>A.Alschuler</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Liberálne vedenie - aktivizuje afiliačnú motiváciu, prejavuje sa nízkou výkonnosťou, nie príliš vysokým počtom inovácií a vysokou pracovnou spokojnosťou. (</w:t>
      </w:r>
      <w:proofErr w:type="spellStart"/>
      <w:r w:rsidRPr="001F63B8">
        <w:rPr>
          <w:rFonts w:ascii="Times New Roman" w:eastAsia="Times New Roman" w:hAnsi="Times New Roman" w:cs="Times New Roman"/>
          <w:color w:val="000000"/>
          <w:sz w:val="24"/>
          <w:szCs w:val="24"/>
          <w:lang w:eastAsia="sk-SK"/>
        </w:rPr>
        <w:t>A.Alschuler</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Príkazy nie sú ťažké milujúcemu, ale nemilujúcemu sú ťažké. (</w:t>
      </w:r>
      <w:proofErr w:type="spellStart"/>
      <w:r w:rsidRPr="001F63B8">
        <w:rPr>
          <w:rFonts w:ascii="Times New Roman" w:eastAsia="Times New Roman" w:hAnsi="Times New Roman" w:cs="Times New Roman"/>
          <w:color w:val="000000"/>
          <w:sz w:val="24"/>
          <w:szCs w:val="24"/>
          <w:lang w:eastAsia="sk-SK"/>
        </w:rPr>
        <w:t>sv.TA</w:t>
      </w:r>
      <w:proofErr w:type="spellEnd"/>
      <w:r w:rsidRPr="001F63B8">
        <w:rPr>
          <w:rFonts w:ascii="Times New Roman" w:eastAsia="Times New Roman" w:hAnsi="Times New Roman" w:cs="Times New Roman"/>
          <w:color w:val="000000"/>
          <w:sz w:val="24"/>
          <w:szCs w:val="24"/>
          <w:lang w:eastAsia="sk-SK"/>
        </w:rPr>
        <w:t xml:space="preserve"> II/I q.107 a.4)</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Kde by hrozilo nebezpečenstvo viere, poddaní by mali obviniť predstavených aj verejne. Preto i Pavol vytýkal Petrovi. (</w:t>
      </w:r>
      <w:proofErr w:type="spellStart"/>
      <w:r w:rsidRPr="001F63B8">
        <w:rPr>
          <w:rFonts w:ascii="Times New Roman" w:eastAsia="Times New Roman" w:hAnsi="Times New Roman" w:cs="Times New Roman"/>
          <w:color w:val="000000"/>
          <w:sz w:val="24"/>
          <w:szCs w:val="24"/>
          <w:lang w:eastAsia="sk-SK"/>
        </w:rPr>
        <w:t>sv.TA</w:t>
      </w:r>
      <w:proofErr w:type="spellEnd"/>
      <w:r w:rsidRPr="001F63B8">
        <w:rPr>
          <w:rFonts w:ascii="Times New Roman" w:eastAsia="Times New Roman" w:hAnsi="Times New Roman" w:cs="Times New Roman"/>
          <w:color w:val="000000"/>
          <w:sz w:val="24"/>
          <w:szCs w:val="24"/>
          <w:lang w:eastAsia="sk-SK"/>
        </w:rPr>
        <w:t xml:space="preserve"> II/II q.33 a.4)</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Neposlušnosť vzniká z márnej slávy. (</w:t>
      </w:r>
      <w:proofErr w:type="spellStart"/>
      <w:r w:rsidRPr="001F63B8">
        <w:rPr>
          <w:rFonts w:ascii="Times New Roman" w:eastAsia="Times New Roman" w:hAnsi="Times New Roman" w:cs="Times New Roman"/>
          <w:color w:val="000000"/>
          <w:sz w:val="24"/>
          <w:szCs w:val="24"/>
          <w:lang w:eastAsia="sk-SK"/>
        </w:rPr>
        <w:t>sv.TA</w:t>
      </w:r>
      <w:proofErr w:type="spellEnd"/>
      <w:r w:rsidRPr="001F63B8">
        <w:rPr>
          <w:rFonts w:ascii="Times New Roman" w:eastAsia="Times New Roman" w:hAnsi="Times New Roman" w:cs="Times New Roman"/>
          <w:color w:val="000000"/>
          <w:sz w:val="24"/>
          <w:szCs w:val="24"/>
          <w:lang w:eastAsia="sk-SK"/>
        </w:rPr>
        <w:t xml:space="preserve"> II/II q.105 a.1)</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Predstavení sa majú zdržovať množstva príkazov. (</w:t>
      </w:r>
      <w:proofErr w:type="spellStart"/>
      <w:r w:rsidRPr="001F63B8">
        <w:rPr>
          <w:rFonts w:ascii="Times New Roman" w:eastAsia="Times New Roman" w:hAnsi="Times New Roman" w:cs="Times New Roman"/>
          <w:color w:val="000000"/>
          <w:sz w:val="24"/>
          <w:szCs w:val="24"/>
          <w:lang w:eastAsia="sk-SK"/>
        </w:rPr>
        <w:t>sv.TA</w:t>
      </w:r>
      <w:proofErr w:type="spellEnd"/>
      <w:r w:rsidRPr="001F63B8">
        <w:rPr>
          <w:rFonts w:ascii="Times New Roman" w:eastAsia="Times New Roman" w:hAnsi="Times New Roman" w:cs="Times New Roman"/>
          <w:color w:val="000000"/>
          <w:sz w:val="24"/>
          <w:szCs w:val="24"/>
          <w:lang w:eastAsia="sk-SK"/>
        </w:rPr>
        <w:t xml:space="preserve"> II/II q.105 a.1)</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Nič väčšieho nemôže dať človek Bohu, než keď svoju vôľu kvôli nemu, podriadi vôli druhého. (</w:t>
      </w:r>
      <w:proofErr w:type="spellStart"/>
      <w:r w:rsidRPr="001F63B8">
        <w:rPr>
          <w:rFonts w:ascii="Times New Roman" w:eastAsia="Times New Roman" w:hAnsi="Times New Roman" w:cs="Times New Roman"/>
          <w:color w:val="000000"/>
          <w:sz w:val="24"/>
          <w:szCs w:val="24"/>
          <w:lang w:eastAsia="sk-SK"/>
        </w:rPr>
        <w:t>sv.TA</w:t>
      </w:r>
      <w:proofErr w:type="spellEnd"/>
      <w:r w:rsidRPr="001F63B8">
        <w:rPr>
          <w:rFonts w:ascii="Times New Roman" w:eastAsia="Times New Roman" w:hAnsi="Times New Roman" w:cs="Times New Roman"/>
          <w:color w:val="000000"/>
          <w:sz w:val="24"/>
          <w:szCs w:val="24"/>
          <w:lang w:eastAsia="sk-SK"/>
        </w:rPr>
        <w:t xml:space="preserve"> II/II q.184 a.5)</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Sľub poslušnosti je najdôležitejší z troch rehoľných sľubov. (</w:t>
      </w:r>
      <w:proofErr w:type="spellStart"/>
      <w:r w:rsidRPr="001F63B8">
        <w:rPr>
          <w:rFonts w:ascii="Times New Roman" w:eastAsia="Times New Roman" w:hAnsi="Times New Roman" w:cs="Times New Roman"/>
          <w:color w:val="000000"/>
          <w:sz w:val="24"/>
          <w:szCs w:val="24"/>
          <w:lang w:eastAsia="sk-SK"/>
        </w:rPr>
        <w:t>sv.TA</w:t>
      </w:r>
      <w:proofErr w:type="spellEnd"/>
      <w:r w:rsidRPr="001F63B8">
        <w:rPr>
          <w:rFonts w:ascii="Times New Roman" w:eastAsia="Times New Roman" w:hAnsi="Times New Roman" w:cs="Times New Roman"/>
          <w:color w:val="000000"/>
          <w:sz w:val="24"/>
          <w:szCs w:val="24"/>
          <w:lang w:eastAsia="sk-SK"/>
        </w:rPr>
        <w:t xml:space="preserve"> II/II q.186 a.7)</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Autoritu má ten, kto nemusí vyžadovať poslušnosť. teda kríza poslušnosti je najskôr kríza autority. (</w:t>
      </w:r>
      <w:proofErr w:type="spellStart"/>
      <w:r w:rsidRPr="001F63B8">
        <w:rPr>
          <w:rFonts w:ascii="Times New Roman" w:eastAsia="Times New Roman" w:hAnsi="Times New Roman" w:cs="Times New Roman"/>
          <w:color w:val="000000"/>
          <w:sz w:val="24"/>
          <w:szCs w:val="24"/>
          <w:lang w:eastAsia="sk-SK"/>
        </w:rPr>
        <w:t>sv.Augustín</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Poslušnosť je akosi matkou všetkých čností. (</w:t>
      </w:r>
      <w:proofErr w:type="spellStart"/>
      <w:r w:rsidRPr="001F63B8">
        <w:rPr>
          <w:rFonts w:ascii="Times New Roman" w:eastAsia="Times New Roman" w:hAnsi="Times New Roman" w:cs="Times New Roman"/>
          <w:color w:val="000000"/>
          <w:sz w:val="24"/>
          <w:szCs w:val="24"/>
          <w:lang w:eastAsia="sk-SK"/>
        </w:rPr>
        <w:t>sv.Augustín</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Rozkáž mi, Pane, čo chceš, daj mi silu urobiť, čo si žiadaš. (</w:t>
      </w:r>
      <w:proofErr w:type="spellStart"/>
      <w:r w:rsidRPr="001F63B8">
        <w:rPr>
          <w:rFonts w:ascii="Times New Roman" w:eastAsia="Times New Roman" w:hAnsi="Times New Roman" w:cs="Times New Roman"/>
          <w:color w:val="000000"/>
          <w:sz w:val="24"/>
          <w:szCs w:val="24"/>
          <w:lang w:eastAsia="sk-SK"/>
        </w:rPr>
        <w:t>sv.Augustín</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Keď predstavený nariaďuje niečo nemožné, treba sa o to pokúsiť. (</w:t>
      </w:r>
      <w:proofErr w:type="spellStart"/>
      <w:r w:rsidRPr="001F63B8">
        <w:rPr>
          <w:rFonts w:ascii="Times New Roman" w:eastAsia="Times New Roman" w:hAnsi="Times New Roman" w:cs="Times New Roman"/>
          <w:color w:val="000000"/>
          <w:sz w:val="24"/>
          <w:szCs w:val="24"/>
          <w:lang w:eastAsia="sk-SK"/>
        </w:rPr>
        <w:t>sv.Benedikt</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Zatiaľ čo formálne organizácie sú založené na princípe minimalizácie počtu nutných rozhodnutí, teda volieb, vodcovským princípom demokracie je právo na nesúhlas, možnosť vyslovovať odlišný názor, teda rozširovanie plôch neistoty nepokrytých už dopredu záväznými smernicami. (</w:t>
      </w:r>
      <w:proofErr w:type="spellStart"/>
      <w:r w:rsidRPr="001F63B8">
        <w:rPr>
          <w:rFonts w:ascii="Times New Roman" w:eastAsia="Times New Roman" w:hAnsi="Times New Roman" w:cs="Times New Roman"/>
          <w:color w:val="000000"/>
          <w:sz w:val="24"/>
          <w:szCs w:val="24"/>
          <w:lang w:eastAsia="sk-SK"/>
        </w:rPr>
        <w:t>P.M.Blau</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 xml:space="preserve">Poslušnosť pomáha nadobudnúť i zachovať si všetky ostatné čnosti. (don </w:t>
      </w:r>
      <w:proofErr w:type="spellStart"/>
      <w:r w:rsidRPr="001F63B8">
        <w:rPr>
          <w:rFonts w:ascii="Times New Roman" w:eastAsia="Times New Roman" w:hAnsi="Times New Roman" w:cs="Times New Roman"/>
          <w:color w:val="000000"/>
          <w:sz w:val="24"/>
          <w:szCs w:val="24"/>
          <w:lang w:eastAsia="sk-SK"/>
        </w:rPr>
        <w:t>Bosco</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Namiesto dávania príkazov klaďte otázky - Nebolo by to dobré takto? (</w:t>
      </w:r>
      <w:proofErr w:type="spellStart"/>
      <w:r w:rsidRPr="001F63B8">
        <w:rPr>
          <w:rFonts w:ascii="Times New Roman" w:eastAsia="Times New Roman" w:hAnsi="Times New Roman" w:cs="Times New Roman"/>
          <w:color w:val="000000"/>
          <w:sz w:val="24"/>
          <w:szCs w:val="24"/>
          <w:lang w:eastAsia="sk-SK"/>
        </w:rPr>
        <w:t>Carnegi</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Je krásne niečomu veliť, i keby to bolo len stádo dobytka. (</w:t>
      </w:r>
      <w:proofErr w:type="spellStart"/>
      <w:r w:rsidRPr="001F63B8">
        <w:rPr>
          <w:rFonts w:ascii="Times New Roman" w:eastAsia="Times New Roman" w:hAnsi="Times New Roman" w:cs="Times New Roman"/>
          <w:color w:val="000000"/>
          <w:sz w:val="24"/>
          <w:szCs w:val="24"/>
          <w:lang w:eastAsia="sk-SK"/>
        </w:rPr>
        <w:t>Cervantes</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Nevyhnutnosť nás oslobodzuje od rozpakov z výberu. (</w:t>
      </w:r>
      <w:proofErr w:type="spellStart"/>
      <w:r w:rsidRPr="001F63B8">
        <w:rPr>
          <w:rFonts w:ascii="Times New Roman" w:eastAsia="Times New Roman" w:hAnsi="Times New Roman" w:cs="Times New Roman"/>
          <w:color w:val="000000"/>
          <w:sz w:val="24"/>
          <w:szCs w:val="24"/>
          <w:lang w:eastAsia="sk-SK"/>
        </w:rPr>
        <w:t>L.Clapiers</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lastRenderedPageBreak/>
        <w:t xml:space="preserve">Tlak na konformitu s pravidlami </w:t>
      </w:r>
      <w:proofErr w:type="spellStart"/>
      <w:r w:rsidRPr="001F63B8">
        <w:rPr>
          <w:rFonts w:ascii="Times New Roman" w:eastAsia="Times New Roman" w:hAnsi="Times New Roman" w:cs="Times New Roman"/>
          <w:color w:val="000000"/>
          <w:sz w:val="24"/>
          <w:szCs w:val="24"/>
          <w:lang w:eastAsia="sk-SK"/>
        </w:rPr>
        <w:t>ted</w:t>
      </w:r>
      <w:proofErr w:type="spellEnd"/>
      <w:r w:rsidRPr="001F63B8">
        <w:rPr>
          <w:rFonts w:ascii="Times New Roman" w:eastAsia="Times New Roman" w:hAnsi="Times New Roman" w:cs="Times New Roman"/>
          <w:color w:val="000000"/>
          <w:sz w:val="24"/>
          <w:szCs w:val="24"/>
          <w:lang w:eastAsia="sk-SK"/>
        </w:rPr>
        <w:t xml:space="preserve"> nevychádza iba zhora, ale zároveň i zdola. </w:t>
      </w:r>
      <w:proofErr w:type="spellStart"/>
      <w:r w:rsidRPr="001F63B8">
        <w:rPr>
          <w:rFonts w:ascii="Times New Roman" w:eastAsia="Times New Roman" w:hAnsi="Times New Roman" w:cs="Times New Roman"/>
          <w:color w:val="000000"/>
          <w:sz w:val="24"/>
          <w:szCs w:val="24"/>
          <w:lang w:eastAsia="sk-SK"/>
        </w:rPr>
        <w:t>Podraiadení</w:t>
      </w:r>
      <w:proofErr w:type="spellEnd"/>
      <w:r w:rsidRPr="001F63B8">
        <w:rPr>
          <w:rFonts w:ascii="Times New Roman" w:eastAsia="Times New Roman" w:hAnsi="Times New Roman" w:cs="Times New Roman"/>
          <w:color w:val="000000"/>
          <w:sz w:val="24"/>
          <w:szCs w:val="24"/>
          <w:lang w:eastAsia="sk-SK"/>
        </w:rPr>
        <w:t xml:space="preserve"> využívajú konformitu s pravidlami ako obranu pred svojimi nadriadenými. Podriadení tak ochotne pristupujú na hru, ktorá im je vnucovaná, pretože sa naučili využívať ju vo svoj vlastný prospech. Práve pomocou striktnej aplikácie neosobných praktík sú napríklad schopní donútiť svojich nadriadených, aby rešpektovali ich osobnú autonómiu a dôstojnosť. Rituálne lipnutie na pravidlách im umožňuje okrem iného vyhnúť sa zodpovednosti, ktorá by plynula z rozhodovania podľa momentálnych potrieb, z rozhodovania, ktoré je vždy viac či menej riskantné. (</w:t>
      </w:r>
      <w:proofErr w:type="spellStart"/>
      <w:r w:rsidRPr="001F63B8">
        <w:rPr>
          <w:rFonts w:ascii="Times New Roman" w:eastAsia="Times New Roman" w:hAnsi="Times New Roman" w:cs="Times New Roman"/>
          <w:color w:val="000000"/>
          <w:sz w:val="24"/>
          <w:szCs w:val="24"/>
          <w:lang w:eastAsia="sk-SK"/>
        </w:rPr>
        <w:t>M.Crozier</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Otrok: ja by som aj niečo dokázal, len keby mi to niekto prikázal. (</w:t>
      </w:r>
      <w:proofErr w:type="spellStart"/>
      <w:r w:rsidRPr="001F63B8">
        <w:rPr>
          <w:rFonts w:ascii="Times New Roman" w:eastAsia="Times New Roman" w:hAnsi="Times New Roman" w:cs="Times New Roman"/>
          <w:color w:val="000000"/>
          <w:sz w:val="24"/>
          <w:szCs w:val="24"/>
          <w:lang w:eastAsia="sk-SK"/>
        </w:rPr>
        <w:t>Čapek</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Ľudské množstvo nesmie byť považované iba za krvavú, miesiacu sa kašu, ktorá sa člení, vyostruje a formuje až slovom diktátorským. (</w:t>
      </w:r>
      <w:proofErr w:type="spellStart"/>
      <w:r w:rsidRPr="001F63B8">
        <w:rPr>
          <w:rFonts w:ascii="Times New Roman" w:eastAsia="Times New Roman" w:hAnsi="Times New Roman" w:cs="Times New Roman"/>
          <w:color w:val="000000"/>
          <w:sz w:val="24"/>
          <w:szCs w:val="24"/>
          <w:lang w:eastAsia="sk-SK"/>
        </w:rPr>
        <w:t>Čapek</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Ak nadobudnú zlí ľudia úrad, čím menej si ho zasluhujú, tým sa stávajú nedbalejšími a sú plní nerozumu a drzosti. (</w:t>
      </w:r>
      <w:proofErr w:type="spellStart"/>
      <w:r w:rsidRPr="001F63B8">
        <w:rPr>
          <w:rFonts w:ascii="Times New Roman" w:eastAsia="Times New Roman" w:hAnsi="Times New Roman" w:cs="Times New Roman"/>
          <w:color w:val="000000"/>
          <w:sz w:val="24"/>
          <w:szCs w:val="24"/>
          <w:lang w:eastAsia="sk-SK"/>
        </w:rPr>
        <w:t>Demokritos</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Desať slepých nevidí viac ako jeden slepý. (</w:t>
      </w:r>
      <w:proofErr w:type="spellStart"/>
      <w:r w:rsidRPr="001F63B8">
        <w:rPr>
          <w:rFonts w:ascii="Times New Roman" w:eastAsia="Times New Roman" w:hAnsi="Times New Roman" w:cs="Times New Roman"/>
          <w:color w:val="000000"/>
          <w:sz w:val="24"/>
          <w:szCs w:val="24"/>
          <w:lang w:eastAsia="sk-SK"/>
        </w:rPr>
        <w:t>A.Dermek</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Riadiť znamená nedovoľovať, zakazovať, nepúšťať, strážiť, utajovať, zamietať. (</w:t>
      </w:r>
      <w:proofErr w:type="spellStart"/>
      <w:r w:rsidRPr="001F63B8">
        <w:rPr>
          <w:rFonts w:ascii="Times New Roman" w:eastAsia="Times New Roman" w:hAnsi="Times New Roman" w:cs="Times New Roman"/>
          <w:color w:val="000000"/>
          <w:sz w:val="24"/>
          <w:szCs w:val="24"/>
          <w:lang w:eastAsia="sk-SK"/>
        </w:rPr>
        <w:t>A.P.Dovženko</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Keď vojaci plnia rozkazy bez premýšľania, je to víťazstvo pre veliteľa, ale porážka pre človeka. (</w:t>
      </w:r>
      <w:proofErr w:type="spellStart"/>
      <w:r w:rsidRPr="001F63B8">
        <w:rPr>
          <w:rFonts w:ascii="Times New Roman" w:eastAsia="Times New Roman" w:hAnsi="Times New Roman" w:cs="Times New Roman"/>
          <w:color w:val="000000"/>
          <w:sz w:val="24"/>
          <w:szCs w:val="24"/>
          <w:lang w:eastAsia="sk-SK"/>
        </w:rPr>
        <w:t>Eisenhower</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Kedykoľvek je ľudí možné presvedčiť, namiesto toho, aby sa im nariaďovalo - ak je v nich možné vyvolať pocit, že sa rozpracovania plánu osobne zúčastnili - pristupujú k svojim úlohám s pochopením a entuziazmom. (</w:t>
      </w:r>
      <w:proofErr w:type="spellStart"/>
      <w:r w:rsidRPr="001F63B8">
        <w:rPr>
          <w:rFonts w:ascii="Times New Roman" w:eastAsia="Times New Roman" w:hAnsi="Times New Roman" w:cs="Times New Roman"/>
          <w:color w:val="000000"/>
          <w:sz w:val="24"/>
          <w:szCs w:val="24"/>
          <w:lang w:eastAsia="sk-SK"/>
        </w:rPr>
        <w:t>Eisenhower</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Inštitúcia je predĺženým tieňom jedného človeka. (</w:t>
      </w:r>
      <w:proofErr w:type="spellStart"/>
      <w:r w:rsidRPr="001F63B8">
        <w:rPr>
          <w:rFonts w:ascii="Times New Roman" w:eastAsia="Times New Roman" w:hAnsi="Times New Roman" w:cs="Times New Roman"/>
          <w:color w:val="000000"/>
          <w:sz w:val="24"/>
          <w:szCs w:val="24"/>
          <w:lang w:eastAsia="sk-SK"/>
        </w:rPr>
        <w:t>Emerson</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Všetci dospelí boli najprv deťmi, ale málokto si to pamätá. (</w:t>
      </w:r>
      <w:proofErr w:type="spellStart"/>
      <w:r w:rsidRPr="001F63B8">
        <w:rPr>
          <w:rFonts w:ascii="Times New Roman" w:eastAsia="Times New Roman" w:hAnsi="Times New Roman" w:cs="Times New Roman"/>
          <w:color w:val="000000"/>
          <w:sz w:val="24"/>
          <w:szCs w:val="24"/>
          <w:lang w:eastAsia="sk-SK"/>
        </w:rPr>
        <w:t>Exupéry</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Povinnosť rozpoznáš predovšetkým podľa toho, že si ju nemôžeš sám zvoliť. (</w:t>
      </w:r>
      <w:proofErr w:type="spellStart"/>
      <w:r w:rsidRPr="001F63B8">
        <w:rPr>
          <w:rFonts w:ascii="Times New Roman" w:eastAsia="Times New Roman" w:hAnsi="Times New Roman" w:cs="Times New Roman"/>
          <w:color w:val="000000"/>
          <w:sz w:val="24"/>
          <w:szCs w:val="24"/>
          <w:lang w:eastAsia="sk-SK"/>
        </w:rPr>
        <w:t>Exupéry</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Dobrý vedúci nie je ten, kto prehliada chyby podriadených, ale ten, kto neprehliada ich prednosti. (</w:t>
      </w:r>
      <w:proofErr w:type="spellStart"/>
      <w:r w:rsidRPr="001F63B8">
        <w:rPr>
          <w:rFonts w:ascii="Times New Roman" w:eastAsia="Times New Roman" w:hAnsi="Times New Roman" w:cs="Times New Roman"/>
          <w:color w:val="000000"/>
          <w:sz w:val="24"/>
          <w:szCs w:val="24"/>
          <w:lang w:eastAsia="sk-SK"/>
        </w:rPr>
        <w:t>O.Fišer</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 xml:space="preserve">U tých, ktorí boli vychovaní v kresťanskej viere, sa často nesprávne chápané 4. prikázanie postará dodatočne o to, že sa voči rodičom nesmie pociťovať žiadna nenávisť a zlosť. Podľa </w:t>
      </w:r>
      <w:proofErr w:type="spellStart"/>
      <w:r w:rsidRPr="001F63B8">
        <w:rPr>
          <w:rFonts w:ascii="Times New Roman" w:eastAsia="Times New Roman" w:hAnsi="Times New Roman" w:cs="Times New Roman"/>
          <w:color w:val="000000"/>
          <w:sz w:val="24"/>
          <w:szCs w:val="24"/>
          <w:lang w:eastAsia="sk-SK"/>
        </w:rPr>
        <w:t>tohoto</w:t>
      </w:r>
      <w:proofErr w:type="spellEnd"/>
      <w:r w:rsidRPr="001F63B8">
        <w:rPr>
          <w:rFonts w:ascii="Times New Roman" w:eastAsia="Times New Roman" w:hAnsi="Times New Roman" w:cs="Times New Roman"/>
          <w:color w:val="000000"/>
          <w:sz w:val="24"/>
          <w:szCs w:val="24"/>
          <w:lang w:eastAsia="sk-SK"/>
        </w:rPr>
        <w:t xml:space="preserve"> prikázania majú byť rodičia uctievaní, pretože im človek za všetko vďačí. Tak väčšina prežíva v prispôsobenej roli “milého a dobrého dieťatka” a učí sa potláčať city nenávisti a hnevu. (</w:t>
      </w:r>
      <w:proofErr w:type="spellStart"/>
      <w:r w:rsidRPr="001F63B8">
        <w:rPr>
          <w:rFonts w:ascii="Times New Roman" w:eastAsia="Times New Roman" w:hAnsi="Times New Roman" w:cs="Times New Roman"/>
          <w:color w:val="000000"/>
          <w:sz w:val="24"/>
          <w:szCs w:val="24"/>
          <w:lang w:eastAsia="sk-SK"/>
        </w:rPr>
        <w:t>K.Frielingsdorf</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Je v povahe otcovskej lásky, že sa poslušnosť stáva hlavnou čnosťou, neposlušnosť hlavným hriechom - a jej trestom je odňatie otcovskej lásky. (</w:t>
      </w:r>
      <w:proofErr w:type="spellStart"/>
      <w:r w:rsidRPr="001F63B8">
        <w:rPr>
          <w:rFonts w:ascii="Times New Roman" w:eastAsia="Times New Roman" w:hAnsi="Times New Roman" w:cs="Times New Roman"/>
          <w:color w:val="000000"/>
          <w:sz w:val="24"/>
          <w:szCs w:val="24"/>
          <w:lang w:eastAsia="sk-SK"/>
        </w:rPr>
        <w:t>E.Fromm</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Aby sme mohli ľudskú bytosť kontrolovať, musíme použiť sily k zlomeniu ich odporu. Skutočné vedenie je iné, spočíva v láske, zdieľaní a dávaní. (</w:t>
      </w:r>
      <w:proofErr w:type="spellStart"/>
      <w:r w:rsidRPr="001F63B8">
        <w:rPr>
          <w:rFonts w:ascii="Times New Roman" w:eastAsia="Times New Roman" w:hAnsi="Times New Roman" w:cs="Times New Roman"/>
          <w:color w:val="000000"/>
          <w:sz w:val="24"/>
          <w:szCs w:val="24"/>
          <w:lang w:eastAsia="sk-SK"/>
        </w:rPr>
        <w:t>E.Fromm</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lastRenderedPageBreak/>
        <w:t>Sadistické tendencie - Ovládam ťa, pretože viem, čo je pre teba najlepšie a vo svojom vlastnom záujme by si mal poslúchať bez odporu! Alebo - Ja som tak hodný obdivu a jedinečný, že mám právo očakávať, aby sa iní stali na mne závislými. (</w:t>
      </w:r>
      <w:proofErr w:type="spellStart"/>
      <w:r w:rsidRPr="001F63B8">
        <w:rPr>
          <w:rFonts w:ascii="Times New Roman" w:eastAsia="Times New Roman" w:hAnsi="Times New Roman" w:cs="Times New Roman"/>
          <w:color w:val="000000"/>
          <w:sz w:val="24"/>
          <w:szCs w:val="24"/>
          <w:lang w:eastAsia="sk-SK"/>
        </w:rPr>
        <w:t>E.Fromm</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Masochisticky zameraný človek potrebuje nad sebou pevnú ruku, ktorá by mu nedovoľovala rozhodovať sa, hľadať jeho individualitu, a ktorá by bola v každej chvíli pripravená pretrhnúť jeho osamelosť rozkazom. (</w:t>
      </w:r>
      <w:proofErr w:type="spellStart"/>
      <w:r w:rsidRPr="001F63B8">
        <w:rPr>
          <w:rFonts w:ascii="Times New Roman" w:eastAsia="Times New Roman" w:hAnsi="Times New Roman" w:cs="Times New Roman"/>
          <w:color w:val="000000"/>
          <w:sz w:val="24"/>
          <w:szCs w:val="24"/>
          <w:lang w:eastAsia="sk-SK"/>
        </w:rPr>
        <w:t>E.Fromm</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Živé štruktúry môžu existovať len potiaľ, pokiaľ sa vyvíjajú, pokiaľ sa menia. (</w:t>
      </w:r>
      <w:proofErr w:type="spellStart"/>
      <w:r w:rsidRPr="001F63B8">
        <w:rPr>
          <w:rFonts w:ascii="Times New Roman" w:eastAsia="Times New Roman" w:hAnsi="Times New Roman" w:cs="Times New Roman"/>
          <w:color w:val="000000"/>
          <w:sz w:val="24"/>
          <w:szCs w:val="24"/>
          <w:lang w:eastAsia="sk-SK"/>
        </w:rPr>
        <w:t>E.Fromm</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Fanatizmus sugeruje podozrenie, že slúži k zakrytiu iných a obyčajne opozičných impulzov. (</w:t>
      </w:r>
      <w:proofErr w:type="spellStart"/>
      <w:r w:rsidRPr="001F63B8">
        <w:rPr>
          <w:rFonts w:ascii="Times New Roman" w:eastAsia="Times New Roman" w:hAnsi="Times New Roman" w:cs="Times New Roman"/>
          <w:color w:val="000000"/>
          <w:sz w:val="24"/>
          <w:szCs w:val="24"/>
          <w:lang w:eastAsia="sk-SK"/>
        </w:rPr>
        <w:t>E.Fromm</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Ten, čo sa nechcel podriadiť Božím rozkazom, musel sa pokoriť pred svojimi vlastnými hnutiami. A pritom slobodná poslušnosť ako vysoko by ho bola vyzdvihla! Keby sa bol podriadil jedinému, bol by dosiahol všetko, čo by si bol prial. (</w:t>
      </w:r>
      <w:proofErr w:type="spellStart"/>
      <w:r w:rsidRPr="001F63B8">
        <w:rPr>
          <w:rFonts w:ascii="Times New Roman" w:eastAsia="Times New Roman" w:hAnsi="Times New Roman" w:cs="Times New Roman"/>
          <w:color w:val="000000"/>
          <w:sz w:val="24"/>
          <w:szCs w:val="24"/>
          <w:lang w:eastAsia="sk-SK"/>
        </w:rPr>
        <w:t>sv.Géraud</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Kto zakazuje poddaným každé dobro, musí mnohé dovoliť, aby myseľ poslušného od koreňa nezahynula, keby úplne zlačnela odohnaná od všetkých dobier. (</w:t>
      </w:r>
      <w:proofErr w:type="spellStart"/>
      <w:r w:rsidRPr="001F63B8">
        <w:rPr>
          <w:rFonts w:ascii="Times New Roman" w:eastAsia="Times New Roman" w:hAnsi="Times New Roman" w:cs="Times New Roman"/>
          <w:color w:val="000000"/>
          <w:sz w:val="24"/>
          <w:szCs w:val="24"/>
          <w:lang w:eastAsia="sk-SK"/>
        </w:rPr>
        <w:t>sv.Gregor</w:t>
      </w:r>
      <w:proofErr w:type="spellEnd"/>
      <w:r w:rsidRPr="001F63B8">
        <w:rPr>
          <w:rFonts w:ascii="Times New Roman" w:eastAsia="Times New Roman" w:hAnsi="Times New Roman" w:cs="Times New Roman"/>
          <w:color w:val="000000"/>
          <w:sz w:val="24"/>
          <w:szCs w:val="24"/>
          <w:lang w:eastAsia="sk-SK"/>
        </w:rPr>
        <w:t xml:space="preserve"> Veľký)</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V obeti sa zabíja cudzie telo, poslušnosťou však vlastná vôľa. (</w:t>
      </w:r>
      <w:proofErr w:type="spellStart"/>
      <w:r w:rsidRPr="001F63B8">
        <w:rPr>
          <w:rFonts w:ascii="Times New Roman" w:eastAsia="Times New Roman" w:hAnsi="Times New Roman" w:cs="Times New Roman"/>
          <w:color w:val="000000"/>
          <w:sz w:val="24"/>
          <w:szCs w:val="24"/>
          <w:lang w:eastAsia="sk-SK"/>
        </w:rPr>
        <w:t>sv.Gregor</w:t>
      </w:r>
      <w:proofErr w:type="spellEnd"/>
      <w:r w:rsidRPr="001F63B8">
        <w:rPr>
          <w:rFonts w:ascii="Times New Roman" w:eastAsia="Times New Roman" w:hAnsi="Times New Roman" w:cs="Times New Roman"/>
          <w:color w:val="000000"/>
          <w:sz w:val="24"/>
          <w:szCs w:val="24"/>
          <w:lang w:eastAsia="sk-SK"/>
        </w:rPr>
        <w:t xml:space="preserve"> Veľký)</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Keď sa pokorne poddáme hlasu druhého, seba v srdci prekonávame. (</w:t>
      </w:r>
      <w:proofErr w:type="spellStart"/>
      <w:r w:rsidRPr="001F63B8">
        <w:rPr>
          <w:rFonts w:ascii="Times New Roman" w:eastAsia="Times New Roman" w:hAnsi="Times New Roman" w:cs="Times New Roman"/>
          <w:color w:val="000000"/>
          <w:sz w:val="24"/>
          <w:szCs w:val="24"/>
          <w:lang w:eastAsia="sk-SK"/>
        </w:rPr>
        <w:t>sv.Gregor</w:t>
      </w:r>
      <w:proofErr w:type="spellEnd"/>
      <w:r w:rsidRPr="001F63B8">
        <w:rPr>
          <w:rFonts w:ascii="Times New Roman" w:eastAsia="Times New Roman" w:hAnsi="Times New Roman" w:cs="Times New Roman"/>
          <w:color w:val="000000"/>
          <w:sz w:val="24"/>
          <w:szCs w:val="24"/>
          <w:lang w:eastAsia="sk-SK"/>
        </w:rPr>
        <w:t xml:space="preserve"> Veľký)</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 xml:space="preserve">Poslušnosť v Cirkvi sa v podstate zakladá na nadprirodzených predpokladoch. Ide o to, aby sa stala Božia vôľa. V Cirkvi sú všetci povinní smerovať k tomuto cieľu. A keďže každá </w:t>
      </w:r>
      <w:proofErr w:type="spellStart"/>
      <w:r w:rsidRPr="001F63B8">
        <w:rPr>
          <w:rFonts w:ascii="Times New Roman" w:eastAsia="Times New Roman" w:hAnsi="Times New Roman" w:cs="Times New Roman"/>
          <w:color w:val="000000"/>
          <w:sz w:val="24"/>
          <w:szCs w:val="24"/>
          <w:lang w:eastAsia="sk-SK"/>
        </w:rPr>
        <w:t>ekleziálna</w:t>
      </w:r>
      <w:proofErr w:type="spellEnd"/>
      <w:r w:rsidRPr="001F63B8">
        <w:rPr>
          <w:rFonts w:ascii="Times New Roman" w:eastAsia="Times New Roman" w:hAnsi="Times New Roman" w:cs="Times New Roman"/>
          <w:color w:val="000000"/>
          <w:sz w:val="24"/>
          <w:szCs w:val="24"/>
          <w:lang w:eastAsia="sk-SK"/>
        </w:rPr>
        <w:t xml:space="preserve"> poslušnosť sa zameriava na spasiteľnú Božiu vôľu, táto, ak je opravdivá, nemôže nikdy znamenať zotročenie a nedostatok slobody. (</w:t>
      </w:r>
      <w:proofErr w:type="spellStart"/>
      <w:r w:rsidRPr="001F63B8">
        <w:rPr>
          <w:rFonts w:ascii="Times New Roman" w:eastAsia="Times New Roman" w:hAnsi="Times New Roman" w:cs="Times New Roman"/>
          <w:color w:val="000000"/>
          <w:sz w:val="24"/>
          <w:szCs w:val="24"/>
          <w:lang w:eastAsia="sk-SK"/>
        </w:rPr>
        <w:t>Günthör</w:t>
      </w:r>
      <w:proofErr w:type="spellEnd"/>
      <w:r w:rsidRPr="001F63B8">
        <w:rPr>
          <w:rFonts w:ascii="Times New Roman" w:eastAsia="Times New Roman" w:hAnsi="Times New Roman" w:cs="Times New Roman"/>
          <w:color w:val="000000"/>
          <w:sz w:val="24"/>
          <w:szCs w:val="24"/>
          <w:lang w:eastAsia="sk-SK"/>
        </w:rPr>
        <w:t xml:space="preserve"> </w:t>
      </w:r>
      <w:proofErr w:type="spellStart"/>
      <w:r w:rsidRPr="001F63B8">
        <w:rPr>
          <w:rFonts w:ascii="Times New Roman" w:eastAsia="Times New Roman" w:hAnsi="Times New Roman" w:cs="Times New Roman"/>
          <w:color w:val="000000"/>
          <w:sz w:val="24"/>
          <w:szCs w:val="24"/>
          <w:lang w:eastAsia="sk-SK"/>
        </w:rPr>
        <w:t>IIIa</w:t>
      </w:r>
      <w:proofErr w:type="spellEnd"/>
      <w:r w:rsidRPr="001F63B8">
        <w:rPr>
          <w:rFonts w:ascii="Times New Roman" w:eastAsia="Times New Roman" w:hAnsi="Times New Roman" w:cs="Times New Roman"/>
          <w:color w:val="000000"/>
          <w:sz w:val="24"/>
          <w:szCs w:val="24"/>
          <w:lang w:eastAsia="sk-SK"/>
        </w:rPr>
        <w:t xml:space="preserve"> 256)</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Vaše postavenie vám samé osebe nikdy nedáva právo prikazovať. Ukladá vám iba povinnosť žiť svoj život tak, aby druhí mohli vaše príkazy prijímať bez pocitov poníženia. (</w:t>
      </w:r>
      <w:proofErr w:type="spellStart"/>
      <w:r w:rsidRPr="001F63B8">
        <w:rPr>
          <w:rFonts w:ascii="Times New Roman" w:eastAsia="Times New Roman" w:hAnsi="Times New Roman" w:cs="Times New Roman"/>
          <w:color w:val="000000"/>
          <w:sz w:val="24"/>
          <w:szCs w:val="24"/>
          <w:lang w:eastAsia="sk-SK"/>
        </w:rPr>
        <w:t>D.Hammarskjold</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Norma, ktorá nespočíva v nejakej hodnote a nestavia hodnotnú úlohu, nemá žiadnu záväznú silu. (</w:t>
      </w:r>
      <w:proofErr w:type="spellStart"/>
      <w:r w:rsidRPr="001F63B8">
        <w:rPr>
          <w:rFonts w:ascii="Times New Roman" w:eastAsia="Times New Roman" w:hAnsi="Times New Roman" w:cs="Times New Roman"/>
          <w:color w:val="000000"/>
          <w:sz w:val="24"/>
          <w:szCs w:val="24"/>
          <w:lang w:eastAsia="sk-SK"/>
        </w:rPr>
        <w:t>Häring</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Teraz existujú ľudia, dokonale neschopní, a zastávajú desať úradov, a keď sa objaví nejaká ďalšia vec, oni i o tú prosia a jej sa domáhajú. Nikto sa nezamyslí nad tým, či bude stačiť na toľko vecí. (</w:t>
      </w:r>
      <w:proofErr w:type="spellStart"/>
      <w:r w:rsidRPr="001F63B8">
        <w:rPr>
          <w:rFonts w:ascii="Times New Roman" w:eastAsia="Times New Roman" w:hAnsi="Times New Roman" w:cs="Times New Roman"/>
          <w:color w:val="000000"/>
          <w:sz w:val="24"/>
          <w:szCs w:val="24"/>
          <w:lang w:eastAsia="sk-SK"/>
        </w:rPr>
        <w:t>A.Hasan</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Múdry sa nebojí múdrych; iba ničomný vládca sa obklopuje ľuďmi totožnej úrovne. (</w:t>
      </w:r>
      <w:proofErr w:type="spellStart"/>
      <w:r w:rsidRPr="001F63B8">
        <w:rPr>
          <w:rFonts w:ascii="Times New Roman" w:eastAsia="Times New Roman" w:hAnsi="Times New Roman" w:cs="Times New Roman"/>
          <w:color w:val="000000"/>
          <w:sz w:val="24"/>
          <w:szCs w:val="24"/>
          <w:lang w:eastAsia="sk-SK"/>
        </w:rPr>
        <w:t>M.Horanský</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Kde sú dvaja ľudia úplne rovnakí, tam je jeden zbytočný. (</w:t>
      </w:r>
      <w:proofErr w:type="spellStart"/>
      <w:r w:rsidRPr="001F63B8">
        <w:rPr>
          <w:rFonts w:ascii="Times New Roman" w:eastAsia="Times New Roman" w:hAnsi="Times New Roman" w:cs="Times New Roman"/>
          <w:color w:val="000000"/>
          <w:sz w:val="24"/>
          <w:szCs w:val="24"/>
          <w:lang w:eastAsia="sk-SK"/>
        </w:rPr>
        <w:t>W.Churchill</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Ak raz vytvoríme pravidlá, ktoré redukujú chaos, nemôžeme ľuďom zabrániť, aby na týchto pravidlách lipli. Ak na nich lipnú príliš, stávajú sa byrokratmi. Je však krajne ťažké naučiť ich, aby na nich lipli len tak trochu. (</w:t>
      </w:r>
      <w:proofErr w:type="spellStart"/>
      <w:r w:rsidRPr="001F63B8">
        <w:rPr>
          <w:rFonts w:ascii="Times New Roman" w:eastAsia="Times New Roman" w:hAnsi="Times New Roman" w:cs="Times New Roman"/>
          <w:color w:val="000000"/>
          <w:sz w:val="24"/>
          <w:szCs w:val="24"/>
          <w:lang w:eastAsia="sk-SK"/>
        </w:rPr>
        <w:t>J.Keller</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Len ten dobre rozkazuje, kto sa naučil dobre poslúchať. (</w:t>
      </w:r>
      <w:proofErr w:type="spellStart"/>
      <w:r w:rsidRPr="001F63B8">
        <w:rPr>
          <w:rFonts w:ascii="Times New Roman" w:eastAsia="Times New Roman" w:hAnsi="Times New Roman" w:cs="Times New Roman"/>
          <w:color w:val="000000"/>
          <w:sz w:val="24"/>
          <w:szCs w:val="24"/>
          <w:lang w:eastAsia="sk-SK"/>
        </w:rPr>
        <w:t>Kempenský</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lastRenderedPageBreak/>
        <w:br/>
        <w:t>Kto sa chce vymknúť z poslušnosti, sám sa vymyká aj z milosti. A kto hľadá len svoje vlastné, stráca, čo je spoločné. (</w:t>
      </w:r>
      <w:proofErr w:type="spellStart"/>
      <w:r w:rsidRPr="001F63B8">
        <w:rPr>
          <w:rFonts w:ascii="Times New Roman" w:eastAsia="Times New Roman" w:hAnsi="Times New Roman" w:cs="Times New Roman"/>
          <w:color w:val="000000"/>
          <w:sz w:val="24"/>
          <w:szCs w:val="24"/>
          <w:lang w:eastAsia="sk-SK"/>
        </w:rPr>
        <w:t>Kempenský</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Čo je v tom zvláštne, keď ty, ktorý si prach a ničota, sa podriaďuješ pre Boha človekovi, keď ja, všemocný a najvyšší, ktorý som všetko stvoril z ničoho, som sa pre teba pokorne podriadil človekovi? (</w:t>
      </w:r>
      <w:proofErr w:type="spellStart"/>
      <w:r w:rsidRPr="001F63B8">
        <w:rPr>
          <w:rFonts w:ascii="Times New Roman" w:eastAsia="Times New Roman" w:hAnsi="Times New Roman" w:cs="Times New Roman"/>
          <w:color w:val="000000"/>
          <w:sz w:val="24"/>
          <w:szCs w:val="24"/>
          <w:lang w:eastAsia="sk-SK"/>
        </w:rPr>
        <w:t>Kempenský</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Keby si videl večné koruny svätých v nebi a uzrel slávu, v ktorej teraz plesajú tí, ktorými svet pohŕdal a ktorých sotva pokladal za hodných žiť! Hneď by si sa ponížil až po zem a radšej by si bol poddaný všetkým ako jednému nadriadený. (</w:t>
      </w:r>
      <w:proofErr w:type="spellStart"/>
      <w:r w:rsidRPr="001F63B8">
        <w:rPr>
          <w:rFonts w:ascii="Times New Roman" w:eastAsia="Times New Roman" w:hAnsi="Times New Roman" w:cs="Times New Roman"/>
          <w:color w:val="000000"/>
          <w:sz w:val="24"/>
          <w:szCs w:val="24"/>
          <w:lang w:eastAsia="sk-SK"/>
        </w:rPr>
        <w:t>Kempenský</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Sotva kedy sa musíš toľko premáhať, ako keď ti prichodí vidieť a trpieť, čo sa protiví tvojej vôli, najmä keď ti prikážu niečo robiť, o čom sa ti zdá, že je neúčelné a málo osožné. (</w:t>
      </w:r>
      <w:proofErr w:type="spellStart"/>
      <w:r w:rsidRPr="001F63B8">
        <w:rPr>
          <w:rFonts w:ascii="Times New Roman" w:eastAsia="Times New Roman" w:hAnsi="Times New Roman" w:cs="Times New Roman"/>
          <w:color w:val="000000"/>
          <w:sz w:val="24"/>
          <w:szCs w:val="24"/>
          <w:lang w:eastAsia="sk-SK"/>
        </w:rPr>
        <w:t>Kempenský</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Dôvtipný muž musí byť taký rozumný, aby porozostavoval na vhodné miesta ľudí, ktorí sú oveľa rozumnejší ako on. (</w:t>
      </w:r>
      <w:proofErr w:type="spellStart"/>
      <w:r w:rsidRPr="001F63B8">
        <w:rPr>
          <w:rFonts w:ascii="Times New Roman" w:eastAsia="Times New Roman" w:hAnsi="Times New Roman" w:cs="Times New Roman"/>
          <w:color w:val="000000"/>
          <w:sz w:val="24"/>
          <w:szCs w:val="24"/>
          <w:lang w:eastAsia="sk-SK"/>
        </w:rPr>
        <w:t>J.F.Kenedy</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Najbežnejším prejavom neschopnosti je potreba do všetkého zasahovať. (</w:t>
      </w:r>
      <w:proofErr w:type="spellStart"/>
      <w:r w:rsidRPr="001F63B8">
        <w:rPr>
          <w:rFonts w:ascii="Times New Roman" w:eastAsia="Times New Roman" w:hAnsi="Times New Roman" w:cs="Times New Roman"/>
          <w:color w:val="000000"/>
          <w:sz w:val="24"/>
          <w:szCs w:val="24"/>
          <w:lang w:eastAsia="sk-SK"/>
        </w:rPr>
        <w:t>R.Kozel</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Kde sa toleruje úlisnosť, tam udáva tón. (</w:t>
      </w:r>
      <w:proofErr w:type="spellStart"/>
      <w:r w:rsidRPr="001F63B8">
        <w:rPr>
          <w:rFonts w:ascii="Times New Roman" w:eastAsia="Times New Roman" w:hAnsi="Times New Roman" w:cs="Times New Roman"/>
          <w:color w:val="000000"/>
          <w:sz w:val="24"/>
          <w:szCs w:val="24"/>
          <w:lang w:eastAsia="sk-SK"/>
        </w:rPr>
        <w:t>Langeben</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Len armáda je úprimná: priznáva, že sa hodnosti dávajú za poslušnosť. (</w:t>
      </w:r>
      <w:proofErr w:type="spellStart"/>
      <w:r w:rsidRPr="001F63B8">
        <w:rPr>
          <w:rFonts w:ascii="Times New Roman" w:eastAsia="Times New Roman" w:hAnsi="Times New Roman" w:cs="Times New Roman"/>
          <w:color w:val="000000"/>
          <w:sz w:val="24"/>
          <w:szCs w:val="24"/>
          <w:lang w:eastAsia="sk-SK"/>
        </w:rPr>
        <w:t>G.Laub</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Človek ako taký by ani nemohol prikazovať alebo zakazovať seberovnému, veď všetci sme rovnocennými deťmi pred Bohom, a tak toto právo pre každého prichádza od Boha. (Lev XIII. 1881)</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Slepá poslušnosť vždy predpokladá extrémnu nevedomosť. (</w:t>
      </w:r>
      <w:proofErr w:type="spellStart"/>
      <w:r w:rsidRPr="001F63B8">
        <w:rPr>
          <w:rFonts w:ascii="Times New Roman" w:eastAsia="Times New Roman" w:hAnsi="Times New Roman" w:cs="Times New Roman"/>
          <w:color w:val="000000"/>
          <w:sz w:val="24"/>
          <w:szCs w:val="24"/>
          <w:lang w:eastAsia="sk-SK"/>
        </w:rPr>
        <w:t>J.Marat</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Poslúchať znamená ísť do neba na pleciach druhého. (</w:t>
      </w:r>
      <w:proofErr w:type="spellStart"/>
      <w:r w:rsidRPr="001F63B8">
        <w:rPr>
          <w:rFonts w:ascii="Times New Roman" w:eastAsia="Times New Roman" w:hAnsi="Times New Roman" w:cs="Times New Roman"/>
          <w:color w:val="000000"/>
          <w:sz w:val="24"/>
          <w:szCs w:val="24"/>
          <w:lang w:eastAsia="sk-SK"/>
        </w:rPr>
        <w:t>sv.Mária</w:t>
      </w:r>
      <w:proofErr w:type="spellEnd"/>
      <w:r w:rsidRPr="001F63B8">
        <w:rPr>
          <w:rFonts w:ascii="Times New Roman" w:eastAsia="Times New Roman" w:hAnsi="Times New Roman" w:cs="Times New Roman"/>
          <w:color w:val="000000"/>
          <w:sz w:val="24"/>
          <w:szCs w:val="24"/>
          <w:lang w:eastAsia="sk-SK"/>
        </w:rPr>
        <w:t xml:space="preserve"> </w:t>
      </w:r>
      <w:proofErr w:type="spellStart"/>
      <w:r w:rsidRPr="001F63B8">
        <w:rPr>
          <w:rFonts w:ascii="Times New Roman" w:eastAsia="Times New Roman" w:hAnsi="Times New Roman" w:cs="Times New Roman"/>
          <w:color w:val="000000"/>
          <w:sz w:val="24"/>
          <w:szCs w:val="24"/>
          <w:lang w:eastAsia="sk-SK"/>
        </w:rPr>
        <w:t>Magd.Postalová</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Navrhovať tam, kde nemôžete nútiť, usmerňovať tam, kde nemôžete rozkazovať, to je najvyššia forma obratnosti. (</w:t>
      </w:r>
      <w:proofErr w:type="spellStart"/>
      <w:r w:rsidRPr="001F63B8">
        <w:rPr>
          <w:rFonts w:ascii="Times New Roman" w:eastAsia="Times New Roman" w:hAnsi="Times New Roman" w:cs="Times New Roman"/>
          <w:color w:val="000000"/>
          <w:sz w:val="24"/>
          <w:szCs w:val="24"/>
          <w:lang w:eastAsia="sk-SK"/>
        </w:rPr>
        <w:t>Montesquieu</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Civilisti sú v rámci poslušnosti až neuveriteľne ľahko schopní dopustiť sa zla. Až 65% dospelých účastníkov poslúchlo rozkaz človeka vydávajúceho sa za veliteľa a na jeho pokyn spôsobili nevinnej osobe, kričiacej v priľahlej miestnosti to, čo podľa všetkého vyzeralo ako elektrické šoky. Boli to obyčajní ľudia - zmes robotníkov, úradníkov a inteligencie. Odsudzovali to, čo s od nich žiadalo. A napriek tomu poslušnosť prevážila ich vlastný zmysel pre morálku. (</w:t>
      </w:r>
      <w:proofErr w:type="spellStart"/>
      <w:r w:rsidRPr="001F63B8">
        <w:rPr>
          <w:rFonts w:ascii="Times New Roman" w:eastAsia="Times New Roman" w:hAnsi="Times New Roman" w:cs="Times New Roman"/>
          <w:color w:val="000000"/>
          <w:sz w:val="24"/>
          <w:szCs w:val="24"/>
          <w:lang w:eastAsia="sk-SK"/>
        </w:rPr>
        <w:t>D.Myers</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Jednou z najväčších nemravností je zaberať miesto, ktoré sami nestačíme vyplniť. (Napoleon)</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Nie je nič panovačnejšieho než slabosť, ktorá sa cíti opretá o silu. (Napoleon)</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Poslúchať budem, ale obdivovať nemusím. (</w:t>
      </w:r>
      <w:proofErr w:type="spellStart"/>
      <w:r w:rsidRPr="001F63B8">
        <w:rPr>
          <w:rFonts w:ascii="Times New Roman" w:eastAsia="Times New Roman" w:hAnsi="Times New Roman" w:cs="Times New Roman"/>
          <w:color w:val="000000"/>
          <w:sz w:val="24"/>
          <w:szCs w:val="24"/>
          <w:lang w:eastAsia="sk-SK"/>
        </w:rPr>
        <w:t>kard.Newman</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Treba určitú dávku hlúposti na to, aby sa z niekoho stal dobrý vojak. (</w:t>
      </w:r>
      <w:proofErr w:type="spellStart"/>
      <w:r w:rsidRPr="001F63B8">
        <w:rPr>
          <w:rFonts w:ascii="Times New Roman" w:eastAsia="Times New Roman" w:hAnsi="Times New Roman" w:cs="Times New Roman"/>
          <w:color w:val="000000"/>
          <w:sz w:val="24"/>
          <w:szCs w:val="24"/>
          <w:lang w:eastAsia="sk-SK"/>
        </w:rPr>
        <w:t>F.Nightingalová</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lastRenderedPageBreak/>
        <w:br/>
        <w:t>Pretože ste vojvoda, nemusím si vás vážiť, ale musím vás pozdraviť. (</w:t>
      </w:r>
      <w:proofErr w:type="spellStart"/>
      <w:r w:rsidRPr="001F63B8">
        <w:rPr>
          <w:rFonts w:ascii="Times New Roman" w:eastAsia="Times New Roman" w:hAnsi="Times New Roman" w:cs="Times New Roman"/>
          <w:color w:val="000000"/>
          <w:sz w:val="24"/>
          <w:szCs w:val="24"/>
          <w:lang w:eastAsia="sk-SK"/>
        </w:rPr>
        <w:t>B.Pascal</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Sú tu isté dôkazy, ktoré naznačujú, že vo svete duchov je oveľa menšia sloboda než vo svete ľudí - pre svoj strach, zbabelosť a vieru vo vlastné klamstvá sa nižší démoni správajú voči svojim nadriadeným s takou striktnou poslušnosťou, že sa zdá, akoby im úplne chýbala individualita tak, ako ju bežne chápeme. (</w:t>
      </w:r>
      <w:proofErr w:type="spellStart"/>
      <w:r w:rsidRPr="001F63B8">
        <w:rPr>
          <w:rFonts w:ascii="Times New Roman" w:eastAsia="Times New Roman" w:hAnsi="Times New Roman" w:cs="Times New Roman"/>
          <w:color w:val="000000"/>
          <w:sz w:val="24"/>
          <w:szCs w:val="24"/>
          <w:lang w:eastAsia="sk-SK"/>
        </w:rPr>
        <w:t>M.S.Peck</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 xml:space="preserve">V zásade väčšina ľudí radšej niekoho nasleduje, čo je s najväčšou pravdepodobnosťou spôsobené ich lenivosťou. Je oveľa ľahšie niekoho nasledovať než viesť. Nemusí sa trápiť nad komplikovaným rozhodnutím, plánovať, odstraňovať chyby, riskovať </w:t>
      </w:r>
      <w:proofErr w:type="spellStart"/>
      <w:r w:rsidRPr="001F63B8">
        <w:rPr>
          <w:rFonts w:ascii="Times New Roman" w:eastAsia="Times New Roman" w:hAnsi="Times New Roman" w:cs="Times New Roman"/>
          <w:color w:val="000000"/>
          <w:sz w:val="24"/>
          <w:szCs w:val="24"/>
          <w:lang w:eastAsia="sk-SK"/>
        </w:rPr>
        <w:t>neobľúbenosť</w:t>
      </w:r>
      <w:proofErr w:type="spellEnd"/>
      <w:r w:rsidRPr="001F63B8">
        <w:rPr>
          <w:rFonts w:ascii="Times New Roman" w:eastAsia="Times New Roman" w:hAnsi="Times New Roman" w:cs="Times New Roman"/>
          <w:color w:val="000000"/>
          <w:sz w:val="24"/>
          <w:szCs w:val="24"/>
          <w:lang w:eastAsia="sk-SK"/>
        </w:rPr>
        <w:t xml:space="preserve"> ani vynakladať príliš veľa odvahy. (</w:t>
      </w:r>
      <w:proofErr w:type="spellStart"/>
      <w:r w:rsidRPr="001F63B8">
        <w:rPr>
          <w:rFonts w:ascii="Times New Roman" w:eastAsia="Times New Roman" w:hAnsi="Times New Roman" w:cs="Times New Roman"/>
          <w:color w:val="000000"/>
          <w:sz w:val="24"/>
          <w:szCs w:val="24"/>
          <w:lang w:eastAsia="sk-SK"/>
        </w:rPr>
        <w:t>M.S.Peck</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 xml:space="preserve">Je odvekou pravdou, že vojaci nie sú na to, aby mysleli. Velitelia nie sú vyberaní zo skupiny, ale sú určovaní zhora a úmyselne sú obklopení aurou autority. Závislosť vojakov na svojom veliteľovi je </w:t>
      </w:r>
      <w:proofErr w:type="spellStart"/>
      <w:r w:rsidRPr="001F63B8">
        <w:rPr>
          <w:rFonts w:ascii="Times New Roman" w:eastAsia="Times New Roman" w:hAnsi="Times New Roman" w:cs="Times New Roman"/>
          <w:color w:val="000000"/>
          <w:sz w:val="24"/>
          <w:szCs w:val="24"/>
          <w:lang w:eastAsia="sk-SK"/>
        </w:rPr>
        <w:t>nielnže</w:t>
      </w:r>
      <w:proofErr w:type="spellEnd"/>
      <w:r w:rsidRPr="001F63B8">
        <w:rPr>
          <w:rFonts w:ascii="Times New Roman" w:eastAsia="Times New Roman" w:hAnsi="Times New Roman" w:cs="Times New Roman"/>
          <w:color w:val="000000"/>
          <w:sz w:val="24"/>
          <w:szCs w:val="24"/>
          <w:lang w:eastAsia="sk-SK"/>
        </w:rPr>
        <w:t xml:space="preserve"> podporovaná, je priamo prikazovaná. (</w:t>
      </w:r>
      <w:proofErr w:type="spellStart"/>
      <w:r w:rsidRPr="001F63B8">
        <w:rPr>
          <w:rFonts w:ascii="Times New Roman" w:eastAsia="Times New Roman" w:hAnsi="Times New Roman" w:cs="Times New Roman"/>
          <w:color w:val="000000"/>
          <w:sz w:val="24"/>
          <w:szCs w:val="24"/>
          <w:lang w:eastAsia="sk-SK"/>
        </w:rPr>
        <w:t>M.S.Peck</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 xml:space="preserve">Vedený človek nie je celistvou osobnosťou. Kto prijme pozíciu, v ktorej nemusí ani myslieť, ani viesť, u toho tieto schopnosti </w:t>
      </w:r>
      <w:proofErr w:type="spellStart"/>
      <w:r w:rsidRPr="001F63B8">
        <w:rPr>
          <w:rFonts w:ascii="Times New Roman" w:eastAsia="Times New Roman" w:hAnsi="Times New Roman" w:cs="Times New Roman"/>
          <w:color w:val="000000"/>
          <w:sz w:val="24"/>
          <w:szCs w:val="24"/>
          <w:lang w:eastAsia="sk-SK"/>
        </w:rPr>
        <w:t>zakrnú</w:t>
      </w:r>
      <w:proofErr w:type="spellEnd"/>
      <w:r w:rsidRPr="001F63B8">
        <w:rPr>
          <w:rFonts w:ascii="Times New Roman" w:eastAsia="Times New Roman" w:hAnsi="Times New Roman" w:cs="Times New Roman"/>
          <w:color w:val="000000"/>
          <w:sz w:val="24"/>
          <w:szCs w:val="24"/>
          <w:lang w:eastAsia="sk-SK"/>
        </w:rPr>
        <w:t>. A pretože myslenie a vedenie už nie sú ani jeho špecialitou, vytratí sa obvykle i jeho svedomie. (</w:t>
      </w:r>
      <w:proofErr w:type="spellStart"/>
      <w:r w:rsidRPr="001F63B8">
        <w:rPr>
          <w:rFonts w:ascii="Times New Roman" w:eastAsia="Times New Roman" w:hAnsi="Times New Roman" w:cs="Times New Roman"/>
          <w:color w:val="000000"/>
          <w:sz w:val="24"/>
          <w:szCs w:val="24"/>
          <w:lang w:eastAsia="sk-SK"/>
        </w:rPr>
        <w:t>M.S.Peck</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Predstavení nech pri plnení svojho úradu dbajú na vôľu Božiu, uplatňujú svoju autoritu v duchu služby bratom, aby im stelesňovali lásku, akou ich miluje Boh. (PC 14)</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Prázdna plechovka sa cíti vyznamenaná každým kopnutím. (</w:t>
      </w:r>
      <w:proofErr w:type="spellStart"/>
      <w:r w:rsidRPr="001F63B8">
        <w:rPr>
          <w:rFonts w:ascii="Times New Roman" w:eastAsia="Times New Roman" w:hAnsi="Times New Roman" w:cs="Times New Roman"/>
          <w:color w:val="000000"/>
          <w:sz w:val="24"/>
          <w:szCs w:val="24"/>
          <w:lang w:eastAsia="sk-SK"/>
        </w:rPr>
        <w:t>K.Peteraj</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Zákaz čítať tento zákaz a iné zákazy! (</w:t>
      </w:r>
      <w:proofErr w:type="spellStart"/>
      <w:r w:rsidRPr="001F63B8">
        <w:rPr>
          <w:rFonts w:ascii="Times New Roman" w:eastAsia="Times New Roman" w:hAnsi="Times New Roman" w:cs="Times New Roman"/>
          <w:color w:val="000000"/>
          <w:sz w:val="24"/>
          <w:szCs w:val="24"/>
          <w:lang w:eastAsia="sk-SK"/>
        </w:rPr>
        <w:t>K.Peteraj</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t xml:space="preserve">Táto poslušnosť, ktorá privádza k vyspelejšej slobode </w:t>
      </w:r>
      <w:proofErr w:type="spellStart"/>
      <w:r w:rsidRPr="001F63B8">
        <w:rPr>
          <w:rFonts w:ascii="Times New Roman" w:eastAsia="Times New Roman" w:hAnsi="Times New Roman" w:cs="Times New Roman"/>
          <w:color w:val="000000"/>
          <w:sz w:val="24"/>
          <w:szCs w:val="24"/>
          <w:lang w:eastAsia="sk-SK"/>
        </w:rPr>
        <w:t>dietok</w:t>
      </w:r>
      <w:proofErr w:type="spellEnd"/>
      <w:r w:rsidRPr="001F63B8">
        <w:rPr>
          <w:rFonts w:ascii="Times New Roman" w:eastAsia="Times New Roman" w:hAnsi="Times New Roman" w:cs="Times New Roman"/>
          <w:color w:val="000000"/>
          <w:sz w:val="24"/>
          <w:szCs w:val="24"/>
          <w:lang w:eastAsia="sk-SK"/>
        </w:rPr>
        <w:t xml:space="preserve"> Božích, si svojou podstatou vyžaduje, aby sa kňazi zdôverili so svojimi podujatiami a nástojčivo poukazovali na potreby sebe zvereného stáda, keď pri plnení svojich povinností láskou vedení múdro hľadajú nové cesty na väčšie dobro Cirkvi, a aby boli vždy hotoví podrobiť sa rozhodnutiu tých, čo majú vo vedení Cirkvi čelné postavenie. (PO 15)</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Kto poslúcha, je takmer vždy lepší ako ten, kto rozkazuje. (</w:t>
      </w:r>
      <w:proofErr w:type="spellStart"/>
      <w:r w:rsidRPr="001F63B8">
        <w:rPr>
          <w:rFonts w:ascii="Times New Roman" w:eastAsia="Times New Roman" w:hAnsi="Times New Roman" w:cs="Times New Roman"/>
          <w:color w:val="000000"/>
          <w:sz w:val="24"/>
          <w:szCs w:val="24"/>
          <w:lang w:eastAsia="sk-SK"/>
        </w:rPr>
        <w:t>Renan</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Tých, ktorí nechceli kráčať s nimi po ceste, vyhodili na dlažbu. (</w:t>
      </w:r>
      <w:proofErr w:type="spellStart"/>
      <w:r w:rsidRPr="001F63B8">
        <w:rPr>
          <w:rFonts w:ascii="Times New Roman" w:eastAsia="Times New Roman" w:hAnsi="Times New Roman" w:cs="Times New Roman"/>
          <w:color w:val="000000"/>
          <w:sz w:val="24"/>
          <w:szCs w:val="24"/>
          <w:lang w:eastAsia="sk-SK"/>
        </w:rPr>
        <w:t>P.Rosso</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Nedal som sa do rúk ľudí, ale do Božích rúk. (</w:t>
      </w:r>
      <w:proofErr w:type="spellStart"/>
      <w:r w:rsidRPr="001F63B8">
        <w:rPr>
          <w:rFonts w:ascii="Times New Roman" w:eastAsia="Times New Roman" w:hAnsi="Times New Roman" w:cs="Times New Roman"/>
          <w:color w:val="000000"/>
          <w:sz w:val="24"/>
          <w:szCs w:val="24"/>
          <w:lang w:eastAsia="sk-SK"/>
        </w:rPr>
        <w:t>P.Rosso</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Bratov si človek nevyberá a otcov už vôbec nie. (</w:t>
      </w:r>
      <w:proofErr w:type="spellStart"/>
      <w:r w:rsidRPr="001F63B8">
        <w:rPr>
          <w:rFonts w:ascii="Times New Roman" w:eastAsia="Times New Roman" w:hAnsi="Times New Roman" w:cs="Times New Roman"/>
          <w:color w:val="000000"/>
          <w:sz w:val="24"/>
          <w:szCs w:val="24"/>
          <w:lang w:eastAsia="sk-SK"/>
        </w:rPr>
        <w:t>P.Rosso</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Je nepríjemné byť v nepríjemnej pozícii s podriadenými. O to horšie je to vtedy, keď ťa nadriadení nepodržia a to je žiaľ často. Vtedy si medzi dvoma kameňmi. (</w:t>
      </w:r>
      <w:proofErr w:type="spellStart"/>
      <w:r w:rsidRPr="001F63B8">
        <w:rPr>
          <w:rFonts w:ascii="Times New Roman" w:eastAsia="Times New Roman" w:hAnsi="Times New Roman" w:cs="Times New Roman"/>
          <w:color w:val="000000"/>
          <w:sz w:val="24"/>
          <w:szCs w:val="24"/>
          <w:lang w:eastAsia="sk-SK"/>
        </w:rPr>
        <w:t>P.Rosso</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Nemožno milovať rozkaz, ak nie je milovaný ten, kto ho vydal. (</w:t>
      </w:r>
      <w:proofErr w:type="spellStart"/>
      <w:r w:rsidRPr="001F63B8">
        <w:rPr>
          <w:rFonts w:ascii="Times New Roman" w:eastAsia="Times New Roman" w:hAnsi="Times New Roman" w:cs="Times New Roman"/>
          <w:color w:val="000000"/>
          <w:sz w:val="24"/>
          <w:szCs w:val="24"/>
          <w:lang w:eastAsia="sk-SK"/>
        </w:rPr>
        <w:t>sv.Fr.Saleský</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Ak chceš rozkazovať, považuj seba za niekoho iného. (</w:t>
      </w:r>
      <w:proofErr w:type="spellStart"/>
      <w:r w:rsidRPr="001F63B8">
        <w:rPr>
          <w:rFonts w:ascii="Times New Roman" w:eastAsia="Times New Roman" w:hAnsi="Times New Roman" w:cs="Times New Roman"/>
          <w:color w:val="000000"/>
          <w:sz w:val="24"/>
          <w:szCs w:val="24"/>
          <w:lang w:eastAsia="sk-SK"/>
        </w:rPr>
        <w:t>Sartre</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Kone a ľudia sa navzájom podobajú v tom, že sa zriedka vzoprú vedeniu. (</w:t>
      </w:r>
      <w:proofErr w:type="spellStart"/>
      <w:r w:rsidRPr="001F63B8">
        <w:rPr>
          <w:rFonts w:ascii="Times New Roman" w:eastAsia="Times New Roman" w:hAnsi="Times New Roman" w:cs="Times New Roman"/>
          <w:color w:val="000000"/>
          <w:sz w:val="24"/>
          <w:szCs w:val="24"/>
          <w:lang w:eastAsia="sk-SK"/>
        </w:rPr>
        <w:t>G.B.Shaw</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lastRenderedPageBreak/>
        <w:t>Treba sa naučiť poslúchať nato, aby sme vedeli rozkazovať. (</w:t>
      </w:r>
      <w:proofErr w:type="spellStart"/>
      <w:r w:rsidRPr="001F63B8">
        <w:rPr>
          <w:rFonts w:ascii="Times New Roman" w:eastAsia="Times New Roman" w:hAnsi="Times New Roman" w:cs="Times New Roman"/>
          <w:color w:val="000000"/>
          <w:sz w:val="24"/>
          <w:szCs w:val="24"/>
          <w:lang w:eastAsia="sk-SK"/>
        </w:rPr>
        <w:t>Solón</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V nebi musí Boh splniť moje želania, lebo na zemi som nikdy nekonal podľa svojej vôle. (</w:t>
      </w:r>
      <w:proofErr w:type="spellStart"/>
      <w:r w:rsidRPr="001F63B8">
        <w:rPr>
          <w:rFonts w:ascii="Times New Roman" w:eastAsia="Times New Roman" w:hAnsi="Times New Roman" w:cs="Times New Roman"/>
          <w:color w:val="000000"/>
          <w:sz w:val="24"/>
          <w:szCs w:val="24"/>
          <w:lang w:eastAsia="sk-SK"/>
        </w:rPr>
        <w:t>sv.Terezka</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Sila je schopnosť premeniť človeka v mŕtvolu. (</w:t>
      </w:r>
      <w:proofErr w:type="spellStart"/>
      <w:r w:rsidRPr="001F63B8">
        <w:rPr>
          <w:rFonts w:ascii="Times New Roman" w:eastAsia="Times New Roman" w:hAnsi="Times New Roman" w:cs="Times New Roman"/>
          <w:color w:val="000000"/>
          <w:sz w:val="24"/>
          <w:szCs w:val="24"/>
          <w:lang w:eastAsia="sk-SK"/>
        </w:rPr>
        <w:t>S.Weilová</w:t>
      </w:r>
      <w:proofErr w:type="spellEnd"/>
      <w:r w:rsidRPr="001F63B8">
        <w:rPr>
          <w:rFonts w:ascii="Times New Roman" w:eastAsia="Times New Roman" w:hAnsi="Times New Roman" w:cs="Times New Roman"/>
          <w:color w:val="000000"/>
          <w:sz w:val="24"/>
          <w:szCs w:val="24"/>
          <w:lang w:eastAsia="sk-SK"/>
        </w:rPr>
        <w:t>)</w:t>
      </w: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Od knihy očakávame, že nám bude najlepším priateľom. Asi preto ju s takou obľubou lámeme v chrbte. (XY)</w:t>
      </w:r>
    </w:p>
    <w:p w:rsidR="001F63B8" w:rsidRPr="001F63B8" w:rsidRDefault="001F63B8" w:rsidP="001F63B8">
      <w:pPr>
        <w:spacing w:after="0" w:line="240" w:lineRule="auto"/>
        <w:rPr>
          <w:rFonts w:ascii="Times New Roman" w:eastAsia="Times New Roman" w:hAnsi="Times New Roman" w:cs="Times New Roman"/>
          <w:color w:val="000000"/>
          <w:sz w:val="24"/>
          <w:szCs w:val="24"/>
          <w:lang w:eastAsia="sk-SK"/>
        </w:rPr>
      </w:pPr>
      <w:hyperlink r:id="rId5" w:history="1">
        <w:r w:rsidRPr="001F63B8">
          <w:rPr>
            <w:rFonts w:ascii="Times New Roman" w:eastAsia="Times New Roman" w:hAnsi="Times New Roman" w:cs="Times New Roman"/>
            <w:color w:val="0000FF"/>
            <w:sz w:val="24"/>
            <w:szCs w:val="24"/>
            <w:u w:val="single"/>
            <w:lang w:eastAsia="sk-SK"/>
          </w:rPr>
          <w:t>Jozef Červeň</w:t>
        </w:r>
      </w:hyperlink>
      <w:r w:rsidRPr="001F63B8">
        <w:rPr>
          <w:rFonts w:ascii="Times New Roman" w:eastAsia="Times New Roman" w:hAnsi="Times New Roman" w:cs="Times New Roman"/>
          <w:color w:val="000000"/>
          <w:sz w:val="24"/>
          <w:szCs w:val="24"/>
          <w:lang w:eastAsia="sk-SK"/>
        </w:rPr>
        <w:t>, nedeľa 29. januára 2006 10:00</w:t>
      </w:r>
    </w:p>
    <w:p w:rsidR="001F63B8" w:rsidRPr="001F63B8" w:rsidRDefault="001F63B8" w:rsidP="001F63B8">
      <w:pPr>
        <w:spacing w:after="0" w:line="240" w:lineRule="auto"/>
        <w:rPr>
          <w:rFonts w:ascii="Times New Roman" w:eastAsia="Times New Roman" w:hAnsi="Times New Roman" w:cs="Times New Roman"/>
          <w:color w:val="000000"/>
          <w:sz w:val="24"/>
          <w:szCs w:val="24"/>
          <w:lang w:eastAsia="sk-SK"/>
        </w:rPr>
      </w:pPr>
      <w:r w:rsidRPr="001F63B8">
        <w:rPr>
          <w:rFonts w:ascii="Times New Roman" w:eastAsia="Times New Roman" w:hAnsi="Times New Roman" w:cs="Times New Roman"/>
          <w:color w:val="000000"/>
          <w:sz w:val="24"/>
          <w:szCs w:val="24"/>
          <w:lang w:eastAsia="sk-SK"/>
        </w:rPr>
        <w:br/>
      </w:r>
      <w:r w:rsidRPr="001F63B8">
        <w:rPr>
          <w:rFonts w:ascii="Times New Roman" w:eastAsia="Times New Roman" w:hAnsi="Times New Roman" w:cs="Times New Roman"/>
          <w:color w:val="000000"/>
          <w:sz w:val="24"/>
          <w:szCs w:val="24"/>
          <w:lang w:eastAsia="sk-SK"/>
        </w:rPr>
        <w:br/>
        <w:t xml:space="preserve">Čítajte viac: </w:t>
      </w:r>
      <w:hyperlink r:id="rId6" w:anchor="ixzz17ya38zwu" w:history="1">
        <w:r w:rsidRPr="001F63B8">
          <w:rPr>
            <w:rFonts w:ascii="Times New Roman" w:eastAsia="Times New Roman" w:hAnsi="Times New Roman" w:cs="Times New Roman"/>
            <w:color w:val="003399"/>
            <w:sz w:val="24"/>
            <w:szCs w:val="24"/>
            <w:u w:val="single"/>
            <w:lang w:eastAsia="sk-SK"/>
          </w:rPr>
          <w:t>http://cerven.blog.sme.sk/c/34280/nadpis.html#ixzz17ya38zwu</w:t>
        </w:r>
      </w:hyperlink>
    </w:p>
    <w:p w:rsidR="00AE5320" w:rsidRDefault="001F63B8"/>
    <w:sectPr w:rsidR="00AE5320" w:rsidSect="003D0F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1F63B8"/>
    <w:rsid w:val="001F63B8"/>
    <w:rsid w:val="00357618"/>
    <w:rsid w:val="003D0FF1"/>
    <w:rsid w:val="004A343B"/>
    <w:rsid w:val="00790C05"/>
    <w:rsid w:val="00B63228"/>
    <w:rsid w:val="00DF7423"/>
    <w:rsid w:val="00F056F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0FF1"/>
  </w:style>
  <w:style w:type="paragraph" w:styleId="Nadpis2">
    <w:name w:val="heading 2"/>
    <w:basedOn w:val="Normln"/>
    <w:link w:val="Nadpis2Char"/>
    <w:uiPriority w:val="9"/>
    <w:qFormat/>
    <w:rsid w:val="001F63B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F63B8"/>
    <w:rPr>
      <w:rFonts w:ascii="Times New Roman" w:eastAsia="Times New Roman" w:hAnsi="Times New Roman" w:cs="Times New Roman"/>
      <w:b/>
      <w:bCs/>
      <w:sz w:val="36"/>
      <w:szCs w:val="36"/>
      <w:lang w:eastAsia="sk-SK"/>
    </w:rPr>
  </w:style>
  <w:style w:type="character" w:styleId="Hypertextovodkaz">
    <w:name w:val="Hyperlink"/>
    <w:basedOn w:val="Standardnpsmoodstavce"/>
    <w:uiPriority w:val="99"/>
    <w:semiHidden/>
    <w:unhideWhenUsed/>
    <w:rsid w:val="001F63B8"/>
    <w:rPr>
      <w:color w:val="0000FF"/>
      <w:u w:val="single"/>
    </w:rPr>
  </w:style>
  <w:style w:type="character" w:customStyle="1" w:styleId="article-author">
    <w:name w:val="article-author"/>
    <w:basedOn w:val="Standardnpsmoodstavce"/>
    <w:rsid w:val="001F63B8"/>
  </w:style>
  <w:style w:type="character" w:customStyle="1" w:styleId="article-date">
    <w:name w:val="article-date"/>
    <w:basedOn w:val="Standardnpsmoodstavce"/>
    <w:rsid w:val="001F63B8"/>
  </w:style>
  <w:style w:type="paragraph" w:styleId="Textbubliny">
    <w:name w:val="Balloon Text"/>
    <w:basedOn w:val="Normln"/>
    <w:link w:val="TextbublinyChar"/>
    <w:uiPriority w:val="99"/>
    <w:semiHidden/>
    <w:unhideWhenUsed/>
    <w:rsid w:val="001F63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63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8124314">
      <w:bodyDiv w:val="1"/>
      <w:marLeft w:val="0"/>
      <w:marRight w:val="0"/>
      <w:marTop w:val="0"/>
      <w:marBottom w:val="0"/>
      <w:divBdr>
        <w:top w:val="none" w:sz="0" w:space="0" w:color="auto"/>
        <w:left w:val="none" w:sz="0" w:space="0" w:color="auto"/>
        <w:bottom w:val="none" w:sz="0" w:space="0" w:color="auto"/>
        <w:right w:val="none" w:sz="0" w:space="0" w:color="auto"/>
      </w:divBdr>
      <w:divsChild>
        <w:div w:id="685331290">
          <w:marLeft w:val="0"/>
          <w:marRight w:val="0"/>
          <w:marTop w:val="0"/>
          <w:marBottom w:val="0"/>
          <w:divBdr>
            <w:top w:val="none" w:sz="0" w:space="0" w:color="auto"/>
            <w:left w:val="none" w:sz="0" w:space="0" w:color="auto"/>
            <w:bottom w:val="none" w:sz="0" w:space="0" w:color="auto"/>
            <w:right w:val="none" w:sz="0" w:space="0" w:color="auto"/>
          </w:divBdr>
          <w:divsChild>
            <w:div w:id="884022679">
              <w:marLeft w:val="0"/>
              <w:marRight w:val="0"/>
              <w:marTop w:val="0"/>
              <w:marBottom w:val="0"/>
              <w:divBdr>
                <w:top w:val="none" w:sz="0" w:space="0" w:color="auto"/>
                <w:left w:val="none" w:sz="0" w:space="0" w:color="auto"/>
                <w:bottom w:val="none" w:sz="0" w:space="0" w:color="auto"/>
                <w:right w:val="none" w:sz="0" w:space="0" w:color="auto"/>
              </w:divBdr>
              <w:divsChild>
                <w:div w:id="706372763">
                  <w:marLeft w:val="0"/>
                  <w:marRight w:val="0"/>
                  <w:marTop w:val="0"/>
                  <w:marBottom w:val="0"/>
                  <w:divBdr>
                    <w:top w:val="none" w:sz="0" w:space="0" w:color="auto"/>
                    <w:left w:val="none" w:sz="0" w:space="0" w:color="auto"/>
                    <w:bottom w:val="none" w:sz="0" w:space="0" w:color="auto"/>
                    <w:right w:val="none" w:sz="0" w:space="0" w:color="auto"/>
                  </w:divBdr>
                </w:div>
              </w:divsChild>
            </w:div>
            <w:div w:id="977497522">
              <w:marLeft w:val="0"/>
              <w:marRight w:val="0"/>
              <w:marTop w:val="0"/>
              <w:marBottom w:val="0"/>
              <w:divBdr>
                <w:top w:val="none" w:sz="0" w:space="0" w:color="auto"/>
                <w:left w:val="none" w:sz="0" w:space="0" w:color="auto"/>
                <w:bottom w:val="none" w:sz="0" w:space="0" w:color="auto"/>
                <w:right w:val="none" w:sz="0" w:space="0" w:color="auto"/>
              </w:divBdr>
            </w:div>
            <w:div w:id="2109616789">
              <w:marLeft w:val="0"/>
              <w:marRight w:val="0"/>
              <w:marTop w:val="0"/>
              <w:marBottom w:val="0"/>
              <w:divBdr>
                <w:top w:val="none" w:sz="0" w:space="0" w:color="auto"/>
                <w:left w:val="none" w:sz="0" w:space="0" w:color="auto"/>
                <w:bottom w:val="none" w:sz="0" w:space="0" w:color="auto"/>
                <w:right w:val="none" w:sz="0" w:space="0" w:color="auto"/>
              </w:divBdr>
            </w:div>
            <w:div w:id="6377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rven.blog.sme.sk/c/34280/nadpis.html" TargetMode="External"/><Relationship Id="rId5" Type="http://schemas.openxmlformats.org/officeDocument/2006/relationships/hyperlink" Target="http://cerven.blog.sme.sk" TargetMode="Externa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2287</Words>
  <Characters>13038</Characters>
  <Application>Microsoft Office Word</Application>
  <DocSecurity>0</DocSecurity>
  <Lines>108</Lines>
  <Paragraphs>30</Paragraphs>
  <ScaleCrop>false</ScaleCrop>
  <Company>PCR1</Company>
  <LinksUpToDate>false</LinksUpToDate>
  <CharactersWithSpaces>15295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Mekel</dc:creator>
  <cp:keywords/>
  <dc:description/>
  <cp:lastModifiedBy>Martin Mekel</cp:lastModifiedBy>
  <cp:revision>1</cp:revision>
  <dcterms:created xsi:type="dcterms:W3CDTF">2010-12-13T07:52:00Z</dcterms:created>
  <dcterms:modified xsi:type="dcterms:W3CDTF">2010-12-13T07:53:00Z</dcterms:modified>
</cp:coreProperties>
</file>