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3" w:rsidRPr="00A31A13" w:rsidRDefault="00A31A13" w:rsidP="008B4646">
      <w:pPr>
        <w:rPr>
          <w:rFonts w:ascii="Century Schoolbook" w:hAnsi="Century Schoolbook"/>
          <w:sz w:val="36"/>
          <w:szCs w:val="36"/>
        </w:rPr>
      </w:pPr>
      <w:r w:rsidRPr="00A31A13">
        <w:rPr>
          <w:rFonts w:ascii="Century Schoolbook" w:hAnsi="Century Schoolbook"/>
          <w:sz w:val="36"/>
          <w:szCs w:val="36"/>
        </w:rPr>
        <w:t xml:space="preserve">KARIKATÚRA LOGA MIMORIADNEHO MISIJNÉHO MESIACA OKTÓBRA </w:t>
      </w:r>
      <w:r w:rsidRPr="00A31A13">
        <w:rPr>
          <w:rFonts w:ascii="Century Schoolbook" w:hAnsi="Century Schoolbook"/>
          <w:sz w:val="36"/>
          <w:szCs w:val="36"/>
        </w:rPr>
        <w:t xml:space="preserve">(MMM) </w:t>
      </w:r>
      <w:r w:rsidRPr="00A31A13">
        <w:rPr>
          <w:rFonts w:ascii="Century Schoolbook" w:hAnsi="Century Schoolbook"/>
          <w:sz w:val="36"/>
          <w:szCs w:val="36"/>
        </w:rPr>
        <w:t>2019 OČAMI FANA</w:t>
      </w:r>
    </w:p>
    <w:p w:rsidR="008B4646" w:rsidRDefault="00A31A13" w:rsidP="008B4646">
      <w:r w:rsidRPr="00A31A13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4140370" cy="4630521"/>
            <wp:effectExtent l="0" t="0" r="0" b="0"/>
            <wp:wrapTight wrapText="bothSides">
              <wp:wrapPolygon edited="0">
                <wp:start x="0" y="0"/>
                <wp:lineTo x="0" y="21505"/>
                <wp:lineTo x="21467" y="21505"/>
                <wp:lineTo x="21467" y="0"/>
                <wp:lineTo x="0" y="0"/>
              </wp:wrapPolygon>
            </wp:wrapTight>
            <wp:docPr id="1" name="Obrázok 1" descr="C:\Users\krpelanova\Documents\Námety_2019\misie\deti a misia I\pokrsteni_a_pos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pelanova\Documents\Námety_2019\misie\deti a misia I\pokrsteni_a_posl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70" cy="46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B4646">
        <w:t>Pachi</w:t>
      </w:r>
      <w:proofErr w:type="spellEnd"/>
      <w:r w:rsidR="008B4646">
        <w:t xml:space="preserve"> </w:t>
      </w:r>
      <w:proofErr w:type="spellStart"/>
      <w:r w:rsidR="008B4646">
        <w:t>Velasco</w:t>
      </w:r>
      <w:proofErr w:type="spellEnd"/>
      <w:r w:rsidR="008B4646">
        <w:t xml:space="preserve"> </w:t>
      </w:r>
      <w:proofErr w:type="spellStart"/>
      <w:r w:rsidR="008B4646">
        <w:t>Fano</w:t>
      </w:r>
      <w:proofErr w:type="spellEnd"/>
      <w:r w:rsidR="008B4646">
        <w:t xml:space="preserve"> </w:t>
      </w:r>
      <w:r>
        <w:t xml:space="preserve">                     </w:t>
      </w:r>
      <w:r w:rsidR="008B4646">
        <w:t>z oficiálneho loga Mimoriadneho misijného mesiaca vytvoril karikatúru, ktorú takto</w:t>
      </w:r>
      <w:r w:rsidR="00FF3358" w:rsidRPr="00FF3358">
        <w:t xml:space="preserve"> </w:t>
      </w:r>
      <w:r w:rsidR="00FF3358">
        <w:t>vysvetľuje</w:t>
      </w:r>
      <w:r w:rsidR="008B4646">
        <w:t>:</w:t>
      </w:r>
    </w:p>
    <w:p w:rsidR="008B4646" w:rsidRPr="00BE2897" w:rsidRDefault="008B4646" w:rsidP="008B4646">
      <w:pPr>
        <w:rPr>
          <w:i/>
        </w:rPr>
      </w:pPr>
      <w:r w:rsidRPr="00BE2897">
        <w:rPr>
          <w:i/>
        </w:rPr>
        <w:t xml:space="preserve"> „Je to kruh v tvare kríža, ktorého stredom je krst, čo symbolizuje, že sme krstom poslaní. </w:t>
      </w:r>
    </w:p>
    <w:p w:rsidR="008B4646" w:rsidRPr="00BE2897" w:rsidRDefault="008B4646" w:rsidP="008B4646">
      <w:pPr>
        <w:rPr>
          <w:i/>
        </w:rPr>
      </w:pPr>
      <w:r w:rsidRPr="00BE2897">
        <w:rPr>
          <w:i/>
        </w:rPr>
        <w:t>Z tejto krstiteľnice vychádzajú laici, rehoľníci, kňazi i deti do sivého sveta, odrážajúceho utrpenie a nedostatok, ktorý existuje v našich mestách</w:t>
      </w:r>
      <w:r w:rsidR="00A31A13">
        <w:rPr>
          <w:i/>
        </w:rPr>
        <w:t xml:space="preserve"> a dedinách</w:t>
      </w:r>
      <w:r w:rsidRPr="00BE2897">
        <w:rPr>
          <w:i/>
        </w:rPr>
        <w:t xml:space="preserve">. </w:t>
      </w:r>
      <w:r w:rsidR="00A31A13">
        <w:rPr>
          <w:i/>
        </w:rPr>
        <w:t xml:space="preserve">                 </w:t>
      </w:r>
      <w:r w:rsidRPr="00BE2897">
        <w:rPr>
          <w:i/>
        </w:rPr>
        <w:t xml:space="preserve">Do týchto prostredí sme povolaní priniesť to, </w:t>
      </w:r>
      <w:r w:rsidR="00A31A13">
        <w:rPr>
          <w:i/>
        </w:rPr>
        <w:t xml:space="preserve">                 </w:t>
      </w:r>
      <w:r w:rsidRPr="00BE2897">
        <w:rPr>
          <w:i/>
        </w:rPr>
        <w:t xml:space="preserve">čo máme; každá postava na obrázku nesie </w:t>
      </w:r>
      <w:r w:rsidR="00A31A13">
        <w:rPr>
          <w:i/>
        </w:rPr>
        <w:t xml:space="preserve">                      </w:t>
      </w:r>
      <w:r w:rsidRPr="00BE2897">
        <w:rPr>
          <w:i/>
        </w:rPr>
        <w:t xml:space="preserve">vo svojich rukách: Ježiša, spravodlivosť, chlieb, spiritualitu... </w:t>
      </w:r>
    </w:p>
    <w:p w:rsidR="008B4646" w:rsidRPr="00BE2897" w:rsidRDefault="008B4646" w:rsidP="008B4646">
      <w:pPr>
        <w:rPr>
          <w:i/>
        </w:rPr>
      </w:pPr>
      <w:r w:rsidRPr="00BE2897">
        <w:rPr>
          <w:i/>
        </w:rPr>
        <w:t>Farby červená, žltá, modrá a zelená „infikujú“ svet a plnia ho životom. Krst je trampolína, ktorá nás hýbe napĺňať svet farbami.</w:t>
      </w:r>
      <w:r w:rsidR="00FF3358">
        <w:rPr>
          <w:i/>
        </w:rPr>
        <w:t>“</w:t>
      </w:r>
    </w:p>
    <w:p w:rsidR="00487954" w:rsidRDefault="00487954"/>
    <w:p w:rsidR="00A31A13" w:rsidRDefault="00A31A13"/>
    <w:p w:rsidR="00A31A13" w:rsidRPr="00FF3358" w:rsidRDefault="00FF3358" w:rsidP="00A31A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F3358">
        <w:rPr>
          <w:rFonts w:cstheme="minorHAnsi"/>
          <w:sz w:val="20"/>
          <w:szCs w:val="20"/>
        </w:rPr>
        <w:t>Preklad zo španielčiny: Mgr. Eva Donovalová</w:t>
      </w:r>
      <w:r>
        <w:rPr>
          <w:rFonts w:cstheme="minorHAnsi"/>
          <w:sz w:val="20"/>
          <w:szCs w:val="20"/>
        </w:rPr>
        <w:t>, DKÚ BB</w:t>
      </w:r>
      <w:bookmarkStart w:id="0" w:name="_GoBack"/>
      <w:bookmarkEnd w:id="0"/>
    </w:p>
    <w:p w:rsidR="00791684" w:rsidRPr="00FF3358" w:rsidRDefault="00A31A13" w:rsidP="00A31A13">
      <w:pPr>
        <w:spacing w:after="0" w:line="240" w:lineRule="auto"/>
        <w:jc w:val="right"/>
        <w:rPr>
          <w:sz w:val="20"/>
          <w:szCs w:val="20"/>
        </w:rPr>
      </w:pPr>
      <w:r w:rsidRPr="00FF3358">
        <w:rPr>
          <w:rFonts w:cstheme="minorHAnsi"/>
          <w:sz w:val="20"/>
          <w:szCs w:val="20"/>
        </w:rPr>
        <w:t xml:space="preserve">© </w:t>
      </w:r>
      <w:r w:rsidRPr="00FF3358">
        <w:rPr>
          <w:rFonts w:cstheme="minorHAnsi"/>
          <w:sz w:val="20"/>
          <w:szCs w:val="20"/>
        </w:rPr>
        <w:t>Diecéza Malaga</w:t>
      </w:r>
    </w:p>
    <w:sectPr w:rsidR="00791684" w:rsidRPr="00FF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6"/>
    <w:rsid w:val="00487954"/>
    <w:rsid w:val="00791684"/>
    <w:rsid w:val="008B4646"/>
    <w:rsid w:val="00A31A13"/>
    <w:rsid w:val="00B10B0F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9D13"/>
  <w15:chartTrackingRefBased/>
  <w15:docId w15:val="{709FFE56-DC7B-40E6-A98C-CAE3A38D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2019-10-11T06:34:00Z</dcterms:created>
  <dcterms:modified xsi:type="dcterms:W3CDTF">2019-10-11T09:57:00Z</dcterms:modified>
</cp:coreProperties>
</file>