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2328" w:type="dxa"/>
        <w:tblLook w:val="04A0" w:firstRow="1" w:lastRow="0" w:firstColumn="1" w:lastColumn="0" w:noHBand="0" w:noVBand="1"/>
      </w:tblPr>
      <w:tblGrid>
        <w:gridCol w:w="3636"/>
        <w:gridCol w:w="2414"/>
        <w:gridCol w:w="2592"/>
        <w:gridCol w:w="1267"/>
        <w:gridCol w:w="2419"/>
      </w:tblGrid>
      <w:tr w:rsidR="00980962" w:rsidTr="00120B9F">
        <w:tc>
          <w:tcPr>
            <w:tcW w:w="3636" w:type="dxa"/>
          </w:tcPr>
          <w:p w:rsidR="00980962" w:rsidRPr="002A2F69" w:rsidRDefault="00980962" w:rsidP="00980962">
            <w:pPr>
              <w:rPr>
                <w:b/>
              </w:rPr>
            </w:pPr>
            <w:r>
              <w:rPr>
                <w:b/>
              </w:rPr>
              <w:t>2</w:t>
            </w:r>
            <w:r w:rsidRPr="002A2F69">
              <w:rPr>
                <w:b/>
              </w:rPr>
              <w:t>. kategória – názov školy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b/>
              </w:rPr>
              <w:t>Učiteľ</w:t>
            </w:r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b/>
              </w:rPr>
              <w:t>Žiak</w:t>
            </w:r>
          </w:p>
        </w:tc>
        <w:tc>
          <w:tcPr>
            <w:tcW w:w="1267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b/>
              </w:rPr>
              <w:t>Súradnice</w:t>
            </w:r>
          </w:p>
        </w:tc>
        <w:tc>
          <w:tcPr>
            <w:tcW w:w="2419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b/>
              </w:rPr>
              <w:t>Názov práce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 xml:space="preserve">ZŠ s MŠ,  Nám. Š. </w:t>
            </w:r>
            <w:proofErr w:type="spellStart"/>
            <w:r>
              <w:t>Moysesa</w:t>
            </w:r>
            <w:proofErr w:type="spellEnd"/>
            <w:r>
              <w:t xml:space="preserve"> 23,  BB</w:t>
            </w:r>
          </w:p>
        </w:tc>
        <w:tc>
          <w:tcPr>
            <w:tcW w:w="2414" w:type="dxa"/>
          </w:tcPr>
          <w:p w:rsidR="00980962" w:rsidRPr="004E40D7" w:rsidRDefault="004E40D7" w:rsidP="004E40D7">
            <w:r w:rsidRPr="004E40D7">
              <w:rPr>
                <w:rFonts w:ascii="Calibri" w:hAnsi="Calibri" w:cs="Calibri"/>
              </w:rPr>
              <w:t xml:space="preserve">Mgr. Zlatica </w:t>
            </w:r>
            <w:proofErr w:type="spellStart"/>
            <w:r w:rsidRPr="004E40D7">
              <w:rPr>
                <w:rFonts w:ascii="Calibri" w:hAnsi="Calibri" w:cs="Calibri"/>
              </w:rPr>
              <w:t>Mečiarová</w:t>
            </w:r>
            <w:proofErr w:type="spellEnd"/>
          </w:p>
        </w:tc>
        <w:tc>
          <w:tcPr>
            <w:tcW w:w="2592" w:type="dxa"/>
          </w:tcPr>
          <w:p w:rsidR="00980962" w:rsidRPr="005C23C1" w:rsidRDefault="00980962" w:rsidP="00980962">
            <w:r>
              <w:t xml:space="preserve">Lukáš </w:t>
            </w:r>
            <w:proofErr w:type="spellStart"/>
            <w:r>
              <w:t>Veverka</w:t>
            </w:r>
            <w:proofErr w:type="spellEnd"/>
            <w:r>
              <w:t xml:space="preserve"> 1.A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Joz</w:t>
            </w:r>
            <w:proofErr w:type="spellEnd"/>
            <w:r>
              <w:t xml:space="preserve"> 6,1-27</w:t>
            </w:r>
          </w:p>
        </w:tc>
        <w:tc>
          <w:tcPr>
            <w:tcW w:w="2419" w:type="dxa"/>
          </w:tcPr>
          <w:p w:rsidR="00980962" w:rsidRDefault="00980962" w:rsidP="00980962">
            <w:r>
              <w:t>Dobytie mesta Jericho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 xml:space="preserve">ZŠ s MŠ,  Nám. Š. </w:t>
            </w:r>
            <w:proofErr w:type="spellStart"/>
            <w:r>
              <w:t>Moysesa</w:t>
            </w:r>
            <w:proofErr w:type="spellEnd"/>
            <w:r>
              <w:t xml:space="preserve"> 23,  BB</w:t>
            </w:r>
          </w:p>
        </w:tc>
        <w:tc>
          <w:tcPr>
            <w:tcW w:w="2414" w:type="dxa"/>
          </w:tcPr>
          <w:p w:rsidR="00980962" w:rsidRPr="004E40D7" w:rsidRDefault="004E40D7" w:rsidP="00980962">
            <w:r>
              <w:rPr>
                <w:rFonts w:ascii="Calibri" w:hAnsi="Calibri" w:cs="Calibri"/>
              </w:rPr>
              <w:t>Mgr. Jozefína Zacharová</w:t>
            </w:r>
          </w:p>
        </w:tc>
        <w:tc>
          <w:tcPr>
            <w:tcW w:w="2592" w:type="dxa"/>
          </w:tcPr>
          <w:p w:rsidR="00980962" w:rsidRDefault="00980962" w:rsidP="00980962">
            <w:r w:rsidRPr="005C23C1">
              <w:t>Tereza Čunderlíková 2.A</w:t>
            </w:r>
            <w:r>
              <w:t xml:space="preserve"> 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Joz</w:t>
            </w:r>
            <w:proofErr w:type="spellEnd"/>
            <w:r>
              <w:t xml:space="preserve"> 6,1-27</w:t>
            </w:r>
          </w:p>
        </w:tc>
        <w:tc>
          <w:tcPr>
            <w:tcW w:w="2419" w:type="dxa"/>
          </w:tcPr>
          <w:p w:rsidR="00980962" w:rsidRDefault="00980962" w:rsidP="00980962">
            <w:r>
              <w:t>Obliehanie mesta Jericho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 xml:space="preserve">ZŠ s MŠ,  Nám. Š. </w:t>
            </w:r>
            <w:proofErr w:type="spellStart"/>
            <w:r>
              <w:t>Moysesa</w:t>
            </w:r>
            <w:proofErr w:type="spellEnd"/>
            <w:r>
              <w:t xml:space="preserve"> 23,  BB</w:t>
            </w:r>
          </w:p>
        </w:tc>
        <w:tc>
          <w:tcPr>
            <w:tcW w:w="2414" w:type="dxa"/>
          </w:tcPr>
          <w:p w:rsidR="00980962" w:rsidRPr="004E40D7" w:rsidRDefault="004E40D7" w:rsidP="00980962">
            <w:r>
              <w:rPr>
                <w:rFonts w:ascii="Calibri" w:hAnsi="Calibri" w:cs="Calibri"/>
              </w:rPr>
              <w:t>Mgr. Jozefína Zacharová</w:t>
            </w:r>
          </w:p>
        </w:tc>
        <w:tc>
          <w:tcPr>
            <w:tcW w:w="2592" w:type="dxa"/>
          </w:tcPr>
          <w:p w:rsidR="00980962" w:rsidRDefault="00980962" w:rsidP="00980962">
            <w:r>
              <w:t>Michal Mečiar 2.A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Joz</w:t>
            </w:r>
            <w:proofErr w:type="spellEnd"/>
            <w:r>
              <w:t xml:space="preserve"> 6,1-27</w:t>
            </w:r>
          </w:p>
        </w:tc>
        <w:tc>
          <w:tcPr>
            <w:tcW w:w="2419" w:type="dxa"/>
          </w:tcPr>
          <w:p w:rsidR="00980962" w:rsidRDefault="00980962" w:rsidP="00980962">
            <w:r>
              <w:t>Dobytie Jericha – víťazný boj s Pánom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>ZŠ s MŠ A. Matulu, Sebechleby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Anastázia Slivková s. </w:t>
            </w:r>
            <w:proofErr w:type="spellStart"/>
            <w:r>
              <w:rPr>
                <w:rFonts w:ascii="Calibri" w:hAnsi="Calibri" w:cs="Calibri"/>
              </w:rPr>
              <w:t>Faustína</w:t>
            </w:r>
            <w:proofErr w:type="spellEnd"/>
          </w:p>
        </w:tc>
        <w:tc>
          <w:tcPr>
            <w:tcW w:w="2592" w:type="dxa"/>
          </w:tcPr>
          <w:p w:rsidR="00980962" w:rsidRDefault="00980962" w:rsidP="00980962">
            <w:r>
              <w:t>Karolína Kováčiková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Tob</w:t>
            </w:r>
            <w:proofErr w:type="spellEnd"/>
            <w:r>
              <w:t xml:space="preserve"> 6,3-6</w:t>
            </w:r>
          </w:p>
        </w:tc>
        <w:tc>
          <w:tcPr>
            <w:tcW w:w="2419" w:type="dxa"/>
          </w:tcPr>
          <w:p w:rsidR="00980962" w:rsidRDefault="00980962" w:rsidP="00980962">
            <w:r>
              <w:t>Anjel mu povedal – chyť rybu a pevne ju drž</w:t>
            </w:r>
          </w:p>
        </w:tc>
      </w:tr>
      <w:tr w:rsidR="00980962" w:rsidTr="00120B9F">
        <w:tc>
          <w:tcPr>
            <w:tcW w:w="3636" w:type="dxa"/>
          </w:tcPr>
          <w:p w:rsidR="00980962" w:rsidRPr="002A2F69" w:rsidRDefault="00980962" w:rsidP="00980962">
            <w:pPr>
              <w:rPr>
                <w:b/>
              </w:rPr>
            </w:pPr>
            <w:r w:rsidRPr="002A2F69">
              <w:rPr>
                <w:b/>
              </w:rPr>
              <w:t>3. kategória – názov školy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1267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419" w:type="dxa"/>
          </w:tcPr>
          <w:p w:rsidR="00980962" w:rsidRDefault="00980962" w:rsidP="00980962">
            <w:pPr>
              <w:rPr>
                <w:b/>
              </w:rPr>
            </w:pP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pPr>
              <w:rPr>
                <w:b/>
              </w:rPr>
            </w:pPr>
            <w:r>
              <w:t xml:space="preserve">ZŠ A. Kmeťa, Ul. </w:t>
            </w:r>
            <w:proofErr w:type="spellStart"/>
            <w:r>
              <w:t>M.R.Štefánika</w:t>
            </w:r>
            <w:proofErr w:type="spellEnd"/>
            <w:r>
              <w:t xml:space="preserve"> 34, LV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  <w:r>
              <w:t xml:space="preserve">Mgr. </w:t>
            </w:r>
            <w:proofErr w:type="spellStart"/>
            <w:r>
              <w:t>Renata</w:t>
            </w:r>
            <w:proofErr w:type="spellEnd"/>
            <w:r>
              <w:t xml:space="preserve"> </w:t>
            </w:r>
            <w:proofErr w:type="spellStart"/>
            <w:r>
              <w:t>Trungelová</w:t>
            </w:r>
            <w:proofErr w:type="spellEnd"/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  <w:r>
              <w:t>Tamara Szabová 3.B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Tob</w:t>
            </w:r>
            <w:proofErr w:type="spellEnd"/>
            <w:r>
              <w:t xml:space="preserve"> 5,21-6,1</w:t>
            </w:r>
          </w:p>
        </w:tc>
        <w:tc>
          <w:tcPr>
            <w:tcW w:w="2419" w:type="dxa"/>
          </w:tcPr>
          <w:p w:rsidR="00980962" w:rsidRDefault="00980962" w:rsidP="00980962">
            <w:proofErr w:type="spellStart"/>
            <w:r>
              <w:t>Tobiáš</w:t>
            </w:r>
            <w:proofErr w:type="spellEnd"/>
            <w:r>
              <w:t xml:space="preserve"> a jeho sprievodcovia na ceste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 xml:space="preserve">ZŠ s MŠ,  Nám. Š. </w:t>
            </w:r>
            <w:proofErr w:type="spellStart"/>
            <w:r>
              <w:t>Moysesa</w:t>
            </w:r>
            <w:proofErr w:type="spellEnd"/>
            <w:r>
              <w:t xml:space="preserve"> 23,  BB</w:t>
            </w:r>
          </w:p>
        </w:tc>
        <w:tc>
          <w:tcPr>
            <w:tcW w:w="2414" w:type="dxa"/>
          </w:tcPr>
          <w:p w:rsidR="00980962" w:rsidRPr="004E40D7" w:rsidRDefault="004E40D7" w:rsidP="00980962">
            <w:r w:rsidRPr="004E40D7">
              <w:rPr>
                <w:rFonts w:ascii="Calibri" w:hAnsi="Calibri" w:cs="Calibri"/>
              </w:rPr>
              <w:t>Mgr. Renáta Notová</w:t>
            </w:r>
          </w:p>
        </w:tc>
        <w:tc>
          <w:tcPr>
            <w:tcW w:w="2592" w:type="dxa"/>
          </w:tcPr>
          <w:p w:rsidR="00980962" w:rsidRDefault="00980962" w:rsidP="00980962">
            <w:r>
              <w:t xml:space="preserve">Lucia </w:t>
            </w:r>
            <w:proofErr w:type="spellStart"/>
            <w:r>
              <w:t>Šajgalíková</w:t>
            </w:r>
            <w:proofErr w:type="spellEnd"/>
            <w:r>
              <w:t xml:space="preserve"> 3.A</w:t>
            </w:r>
          </w:p>
        </w:tc>
        <w:tc>
          <w:tcPr>
            <w:tcW w:w="1267" w:type="dxa"/>
          </w:tcPr>
          <w:p w:rsidR="00980962" w:rsidRDefault="00980962" w:rsidP="00980962"/>
        </w:tc>
        <w:tc>
          <w:tcPr>
            <w:tcW w:w="2419" w:type="dxa"/>
          </w:tcPr>
          <w:p w:rsidR="00980962" w:rsidRDefault="002C1805" w:rsidP="00980962">
            <w:proofErr w:type="spellStart"/>
            <w:r>
              <w:t>Tobiáš</w:t>
            </w:r>
            <w:proofErr w:type="spellEnd"/>
            <w:r>
              <w:t xml:space="preserve"> a ryba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 xml:space="preserve">ZŠ s MŠ,  Nám. Š. </w:t>
            </w:r>
            <w:proofErr w:type="spellStart"/>
            <w:r>
              <w:t>Moysesa</w:t>
            </w:r>
            <w:proofErr w:type="spellEnd"/>
            <w:r>
              <w:t xml:space="preserve"> 23,  BB</w:t>
            </w:r>
          </w:p>
        </w:tc>
        <w:tc>
          <w:tcPr>
            <w:tcW w:w="2414" w:type="dxa"/>
          </w:tcPr>
          <w:p w:rsidR="00980962" w:rsidRPr="004E40D7" w:rsidRDefault="004E40D7" w:rsidP="00980962">
            <w:r w:rsidRPr="004E40D7">
              <w:rPr>
                <w:rFonts w:ascii="Calibri" w:hAnsi="Calibri" w:cs="Calibri"/>
              </w:rPr>
              <w:t>Mgr. Renáta Notová</w:t>
            </w:r>
          </w:p>
        </w:tc>
        <w:tc>
          <w:tcPr>
            <w:tcW w:w="2592" w:type="dxa"/>
          </w:tcPr>
          <w:p w:rsidR="00980962" w:rsidRDefault="00980962" w:rsidP="00980962">
            <w:proofErr w:type="spellStart"/>
            <w:r>
              <w:t>Aneta</w:t>
            </w:r>
            <w:proofErr w:type="spellEnd"/>
            <w:r>
              <w:t xml:space="preserve"> </w:t>
            </w:r>
            <w:proofErr w:type="spellStart"/>
            <w:r>
              <w:t>Koudelová</w:t>
            </w:r>
            <w:proofErr w:type="spellEnd"/>
            <w:r>
              <w:t xml:space="preserve"> 3.A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Joz</w:t>
            </w:r>
            <w:proofErr w:type="spellEnd"/>
            <w:r>
              <w:t xml:space="preserve"> 3,14</w:t>
            </w:r>
          </w:p>
        </w:tc>
        <w:tc>
          <w:tcPr>
            <w:tcW w:w="2419" w:type="dxa"/>
          </w:tcPr>
          <w:p w:rsidR="00980962" w:rsidRDefault="00980962" w:rsidP="00980962">
            <w:r>
              <w:t>Putujeme s archou zmluvy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 xml:space="preserve">ZŠ s MŠ,  Nám. Š. </w:t>
            </w:r>
            <w:proofErr w:type="spellStart"/>
            <w:r>
              <w:t>Moysesa</w:t>
            </w:r>
            <w:proofErr w:type="spellEnd"/>
            <w:r>
              <w:t xml:space="preserve"> 23,  BB</w:t>
            </w:r>
          </w:p>
        </w:tc>
        <w:tc>
          <w:tcPr>
            <w:tcW w:w="2414" w:type="dxa"/>
          </w:tcPr>
          <w:p w:rsidR="00980962" w:rsidRPr="004E40D7" w:rsidRDefault="00980962" w:rsidP="00980962">
            <w:r w:rsidRPr="004E40D7">
              <w:rPr>
                <w:rFonts w:ascii="Calibri" w:hAnsi="Calibri" w:cs="Calibri"/>
              </w:rPr>
              <w:t>M</w:t>
            </w:r>
            <w:r w:rsidR="004E40D7" w:rsidRPr="004E40D7">
              <w:rPr>
                <w:rFonts w:ascii="Calibri" w:hAnsi="Calibri" w:cs="Calibri"/>
              </w:rPr>
              <w:t xml:space="preserve"> </w:t>
            </w:r>
            <w:r w:rsidR="004E40D7" w:rsidRPr="004E40D7">
              <w:rPr>
                <w:rFonts w:ascii="Calibri" w:hAnsi="Calibri" w:cs="Calibri"/>
              </w:rPr>
              <w:t>Mgr. Renáta Notová</w:t>
            </w:r>
          </w:p>
        </w:tc>
        <w:tc>
          <w:tcPr>
            <w:tcW w:w="2592" w:type="dxa"/>
          </w:tcPr>
          <w:p w:rsidR="00980962" w:rsidRDefault="00980962" w:rsidP="00980962">
            <w:r>
              <w:t xml:space="preserve">Damián </w:t>
            </w:r>
            <w:proofErr w:type="spellStart"/>
            <w:r>
              <w:t>Lubellan</w:t>
            </w:r>
            <w:proofErr w:type="spellEnd"/>
            <w:r>
              <w:t xml:space="preserve"> 3.A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Joz</w:t>
            </w:r>
            <w:proofErr w:type="spellEnd"/>
            <w:r>
              <w:t xml:space="preserve"> 3,1-17</w:t>
            </w:r>
          </w:p>
        </w:tc>
        <w:tc>
          <w:tcPr>
            <w:tcW w:w="2419" w:type="dxa"/>
          </w:tcPr>
          <w:p w:rsidR="00980962" w:rsidRDefault="00980962" w:rsidP="00980962">
            <w:r>
              <w:t>Prechod cez Jordán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 xml:space="preserve">ZŠ s MŠ,  Nám. Š. </w:t>
            </w:r>
            <w:proofErr w:type="spellStart"/>
            <w:r>
              <w:t>Moysesa</w:t>
            </w:r>
            <w:proofErr w:type="spellEnd"/>
            <w:r>
              <w:t xml:space="preserve"> 23,  BB</w:t>
            </w:r>
          </w:p>
        </w:tc>
        <w:tc>
          <w:tcPr>
            <w:tcW w:w="2414" w:type="dxa"/>
          </w:tcPr>
          <w:p w:rsidR="00980962" w:rsidRPr="004E40D7" w:rsidRDefault="004E40D7" w:rsidP="00980962">
            <w:r w:rsidRPr="004E40D7">
              <w:rPr>
                <w:rFonts w:ascii="Calibri" w:hAnsi="Calibri" w:cs="Calibri"/>
              </w:rPr>
              <w:t>Mgr. Renáta Notová</w:t>
            </w:r>
          </w:p>
        </w:tc>
        <w:tc>
          <w:tcPr>
            <w:tcW w:w="2592" w:type="dxa"/>
          </w:tcPr>
          <w:p w:rsidR="00980962" w:rsidRDefault="00980962" w:rsidP="00980962">
            <w:proofErr w:type="spellStart"/>
            <w:r>
              <w:t>Timon</w:t>
            </w:r>
            <w:proofErr w:type="spellEnd"/>
            <w:r>
              <w:t xml:space="preserve"> </w:t>
            </w:r>
            <w:proofErr w:type="spellStart"/>
            <w:r>
              <w:t>Kučerák</w:t>
            </w:r>
            <w:proofErr w:type="spellEnd"/>
            <w:r>
              <w:t xml:space="preserve"> 4.A</w:t>
            </w:r>
          </w:p>
        </w:tc>
        <w:tc>
          <w:tcPr>
            <w:tcW w:w="1267" w:type="dxa"/>
          </w:tcPr>
          <w:p w:rsidR="00980962" w:rsidRDefault="00DE69BA" w:rsidP="00980962">
            <w:proofErr w:type="spellStart"/>
            <w:r>
              <w:t>Joz</w:t>
            </w:r>
            <w:proofErr w:type="spellEnd"/>
            <w:r>
              <w:t xml:space="preserve"> 6,1-27</w:t>
            </w:r>
          </w:p>
        </w:tc>
        <w:tc>
          <w:tcPr>
            <w:tcW w:w="2419" w:type="dxa"/>
          </w:tcPr>
          <w:p w:rsidR="00980962" w:rsidRDefault="00DE69BA" w:rsidP="00980962">
            <w:r>
              <w:t>Pád Jericha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>ZŠ sv. Alžbety, Školská 15, NB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Andrej </w:t>
            </w:r>
            <w:proofErr w:type="spellStart"/>
            <w:r>
              <w:rPr>
                <w:rFonts w:ascii="Calibri" w:hAnsi="Calibri" w:cs="Calibri"/>
              </w:rPr>
              <w:t>Fidermak</w:t>
            </w:r>
            <w:proofErr w:type="spellEnd"/>
          </w:p>
        </w:tc>
        <w:tc>
          <w:tcPr>
            <w:tcW w:w="2592" w:type="dxa"/>
          </w:tcPr>
          <w:p w:rsidR="00980962" w:rsidRDefault="00980962" w:rsidP="00980962">
            <w:r>
              <w:t>Paľko Šustek 3.</w:t>
            </w:r>
          </w:p>
        </w:tc>
        <w:tc>
          <w:tcPr>
            <w:tcW w:w="1267" w:type="dxa"/>
          </w:tcPr>
          <w:p w:rsidR="00980962" w:rsidRDefault="002C1805" w:rsidP="00980962">
            <w:proofErr w:type="spellStart"/>
            <w:r>
              <w:t>Joz</w:t>
            </w:r>
            <w:proofErr w:type="spellEnd"/>
          </w:p>
        </w:tc>
        <w:tc>
          <w:tcPr>
            <w:tcW w:w="2419" w:type="dxa"/>
          </w:tcPr>
          <w:p w:rsidR="00980962" w:rsidRDefault="002C1805" w:rsidP="00980962">
            <w:r>
              <w:t>Dobytie Jericha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>ZŠ sv. Alžbety, Školská 15, NB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Andrej </w:t>
            </w:r>
            <w:proofErr w:type="spellStart"/>
            <w:r>
              <w:rPr>
                <w:rFonts w:ascii="Calibri" w:hAnsi="Calibri" w:cs="Calibri"/>
              </w:rPr>
              <w:t>Fidermak</w:t>
            </w:r>
            <w:proofErr w:type="spellEnd"/>
          </w:p>
        </w:tc>
        <w:tc>
          <w:tcPr>
            <w:tcW w:w="2592" w:type="dxa"/>
          </w:tcPr>
          <w:p w:rsidR="00980962" w:rsidRDefault="00980962" w:rsidP="00980962">
            <w:r>
              <w:t xml:space="preserve">Jakub </w:t>
            </w:r>
            <w:proofErr w:type="spellStart"/>
            <w:r>
              <w:t>Fidermák</w:t>
            </w:r>
            <w:proofErr w:type="spellEnd"/>
            <w:r>
              <w:t xml:space="preserve"> 3.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Joz</w:t>
            </w:r>
            <w:proofErr w:type="spellEnd"/>
            <w:r>
              <w:t xml:space="preserve"> 2</w:t>
            </w:r>
          </w:p>
        </w:tc>
        <w:tc>
          <w:tcPr>
            <w:tcW w:w="2419" w:type="dxa"/>
          </w:tcPr>
          <w:p w:rsidR="00980962" w:rsidRDefault="00980962" w:rsidP="00980962">
            <w:proofErr w:type="spellStart"/>
            <w:r>
              <w:t>Rachab</w:t>
            </w:r>
            <w:proofErr w:type="spellEnd"/>
            <w:r>
              <w:t xml:space="preserve"> a vyzvedači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>ZŠ sv. Alžbety, Školská 15, NB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Andrej </w:t>
            </w:r>
            <w:proofErr w:type="spellStart"/>
            <w:r>
              <w:rPr>
                <w:rFonts w:ascii="Calibri" w:hAnsi="Calibri" w:cs="Calibri"/>
              </w:rPr>
              <w:t>Fidermak</w:t>
            </w:r>
            <w:proofErr w:type="spellEnd"/>
          </w:p>
        </w:tc>
        <w:tc>
          <w:tcPr>
            <w:tcW w:w="2592" w:type="dxa"/>
          </w:tcPr>
          <w:p w:rsidR="00980962" w:rsidRDefault="00980962" w:rsidP="00980962">
            <w:proofErr w:type="spellStart"/>
            <w:r>
              <w:t>Elia</w:t>
            </w:r>
            <w:proofErr w:type="spellEnd"/>
            <w:r>
              <w:t xml:space="preserve"> </w:t>
            </w:r>
            <w:proofErr w:type="spellStart"/>
            <w:r>
              <w:t>Borošová</w:t>
            </w:r>
            <w:proofErr w:type="spellEnd"/>
            <w:r>
              <w:t xml:space="preserve"> 3.</w:t>
            </w:r>
          </w:p>
        </w:tc>
        <w:tc>
          <w:tcPr>
            <w:tcW w:w="1267" w:type="dxa"/>
          </w:tcPr>
          <w:p w:rsidR="00980962" w:rsidRDefault="002C1805" w:rsidP="00980962">
            <w:proofErr w:type="spellStart"/>
            <w:r>
              <w:t>Joz</w:t>
            </w:r>
            <w:proofErr w:type="spellEnd"/>
            <w:r>
              <w:t xml:space="preserve"> 1</w:t>
            </w:r>
          </w:p>
        </w:tc>
        <w:tc>
          <w:tcPr>
            <w:tcW w:w="2419" w:type="dxa"/>
          </w:tcPr>
          <w:p w:rsidR="00980962" w:rsidRDefault="002C1805" w:rsidP="00980962">
            <w:proofErr w:type="spellStart"/>
            <w:r>
              <w:t>Jozue</w:t>
            </w:r>
            <w:proofErr w:type="spellEnd"/>
            <w:r>
              <w:t xml:space="preserve"> sa rozpráva s Bohom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>ZŠ sv. Alžbety, Školská 15, NB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Andrej </w:t>
            </w:r>
            <w:proofErr w:type="spellStart"/>
            <w:r>
              <w:rPr>
                <w:rFonts w:ascii="Calibri" w:hAnsi="Calibri" w:cs="Calibri"/>
              </w:rPr>
              <w:t>Fidermak</w:t>
            </w:r>
            <w:proofErr w:type="spellEnd"/>
          </w:p>
        </w:tc>
        <w:tc>
          <w:tcPr>
            <w:tcW w:w="2592" w:type="dxa"/>
          </w:tcPr>
          <w:p w:rsidR="00980962" w:rsidRDefault="00980962" w:rsidP="00980962">
            <w:proofErr w:type="spellStart"/>
            <w:r>
              <w:t>Bianka</w:t>
            </w:r>
            <w:proofErr w:type="spellEnd"/>
            <w:r>
              <w:t xml:space="preserve"> Gregorová</w:t>
            </w:r>
            <w:bookmarkStart w:id="0" w:name="_GoBack"/>
            <w:bookmarkEnd w:id="0"/>
            <w:r>
              <w:t xml:space="preserve"> 3.</w:t>
            </w:r>
          </w:p>
        </w:tc>
        <w:tc>
          <w:tcPr>
            <w:tcW w:w="1267" w:type="dxa"/>
          </w:tcPr>
          <w:p w:rsidR="00980962" w:rsidRDefault="00D65DEE" w:rsidP="00980962">
            <w:proofErr w:type="spellStart"/>
            <w:r>
              <w:t>Joz</w:t>
            </w:r>
            <w:proofErr w:type="spellEnd"/>
          </w:p>
        </w:tc>
        <w:tc>
          <w:tcPr>
            <w:tcW w:w="2419" w:type="dxa"/>
          </w:tcPr>
          <w:p w:rsidR="00980962" w:rsidRDefault="00D65DEE" w:rsidP="00980962">
            <w:proofErr w:type="spellStart"/>
            <w:r>
              <w:t>Rachab</w:t>
            </w:r>
            <w:proofErr w:type="spellEnd"/>
            <w:r>
              <w:t xml:space="preserve"> zachraňuje vyzvedačov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r>
              <w:t>ZŠ s MŠ A. Matulu, Sebechleby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Anastázia Slivková </w:t>
            </w:r>
          </w:p>
        </w:tc>
        <w:tc>
          <w:tcPr>
            <w:tcW w:w="2592" w:type="dxa"/>
          </w:tcPr>
          <w:p w:rsidR="00980962" w:rsidRDefault="00980962" w:rsidP="00980962">
            <w:proofErr w:type="spellStart"/>
            <w:r>
              <w:t>Markus</w:t>
            </w:r>
            <w:proofErr w:type="spellEnd"/>
            <w:r>
              <w:t xml:space="preserve"> </w:t>
            </w:r>
            <w:proofErr w:type="spellStart"/>
            <w:r>
              <w:t>Fidluš</w:t>
            </w:r>
            <w:proofErr w:type="spellEnd"/>
          </w:p>
        </w:tc>
        <w:tc>
          <w:tcPr>
            <w:tcW w:w="1267" w:type="dxa"/>
          </w:tcPr>
          <w:p w:rsidR="00980962" w:rsidRDefault="00D65DEE" w:rsidP="00980962">
            <w:proofErr w:type="spellStart"/>
            <w:r>
              <w:t>Joz</w:t>
            </w:r>
            <w:proofErr w:type="spellEnd"/>
            <w:r>
              <w:t xml:space="preserve"> 6,13-16</w:t>
            </w:r>
          </w:p>
        </w:tc>
        <w:tc>
          <w:tcPr>
            <w:tcW w:w="2419" w:type="dxa"/>
          </w:tcPr>
          <w:p w:rsidR="00980962" w:rsidRDefault="00D65DEE" w:rsidP="00980962">
            <w:r>
              <w:t>Obíďte mesto sedemkrát a kňazi nech trúbia na trúbach</w:t>
            </w:r>
          </w:p>
        </w:tc>
      </w:tr>
      <w:tr w:rsidR="00980962" w:rsidTr="00120B9F">
        <w:tc>
          <w:tcPr>
            <w:tcW w:w="3636" w:type="dxa"/>
          </w:tcPr>
          <w:p w:rsidR="00980962" w:rsidRPr="002A2F69" w:rsidRDefault="00980962" w:rsidP="00980962">
            <w:pPr>
              <w:rPr>
                <w:b/>
              </w:rPr>
            </w:pPr>
            <w:r w:rsidRPr="002A2F69">
              <w:rPr>
                <w:b/>
              </w:rPr>
              <w:t>4. kategória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1267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419" w:type="dxa"/>
          </w:tcPr>
          <w:p w:rsidR="00980962" w:rsidRDefault="00980962" w:rsidP="00980962">
            <w:pPr>
              <w:rPr>
                <w:b/>
              </w:rPr>
            </w:pP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pPr>
              <w:rPr>
                <w:b/>
              </w:rPr>
            </w:pPr>
            <w:r>
              <w:t xml:space="preserve">ZŠ A. Kmeťa, Ul. </w:t>
            </w:r>
            <w:proofErr w:type="spellStart"/>
            <w:r>
              <w:t>M.R.Štefánika</w:t>
            </w:r>
            <w:proofErr w:type="spellEnd"/>
            <w:r>
              <w:t xml:space="preserve"> 34, LV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  <w:r>
              <w:t xml:space="preserve">Mgr. </w:t>
            </w:r>
            <w:proofErr w:type="spellStart"/>
            <w:r>
              <w:t>Renata</w:t>
            </w:r>
            <w:proofErr w:type="spellEnd"/>
            <w:r>
              <w:t xml:space="preserve"> </w:t>
            </w:r>
            <w:proofErr w:type="spellStart"/>
            <w:r>
              <w:t>Trungelová</w:t>
            </w:r>
            <w:proofErr w:type="spellEnd"/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  <w:r>
              <w:t>Erik Valent 5.A</w:t>
            </w:r>
          </w:p>
        </w:tc>
        <w:tc>
          <w:tcPr>
            <w:tcW w:w="1267" w:type="dxa"/>
          </w:tcPr>
          <w:p w:rsidR="00980962" w:rsidRDefault="00655DB0" w:rsidP="00980962">
            <w:proofErr w:type="spellStart"/>
            <w:r>
              <w:t>Joz</w:t>
            </w:r>
            <w:proofErr w:type="spellEnd"/>
            <w:r>
              <w:t xml:space="preserve"> 6,1-20</w:t>
            </w:r>
          </w:p>
        </w:tc>
        <w:tc>
          <w:tcPr>
            <w:tcW w:w="2419" w:type="dxa"/>
          </w:tcPr>
          <w:p w:rsidR="00980962" w:rsidRDefault="00655DB0" w:rsidP="00980962">
            <w:r>
              <w:t>Dobytie Jericha</w:t>
            </w:r>
          </w:p>
        </w:tc>
      </w:tr>
      <w:tr w:rsidR="00980962" w:rsidTr="00120B9F">
        <w:tc>
          <w:tcPr>
            <w:tcW w:w="3636" w:type="dxa"/>
          </w:tcPr>
          <w:p w:rsidR="00980962" w:rsidRPr="009E58FB" w:rsidRDefault="00980962" w:rsidP="00980962">
            <w:r>
              <w:t>ZŠ Mariánska 554/19, PD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t xml:space="preserve">Mgr. Anna Mikulová -  </w:t>
            </w:r>
            <w:r w:rsidRPr="00A52477">
              <w:t xml:space="preserve"> </w:t>
            </w:r>
            <w:r>
              <w:t xml:space="preserve">s. </w:t>
            </w:r>
            <w:proofErr w:type="spellStart"/>
            <w:r w:rsidRPr="00A52477">
              <w:t>Xavéria</w:t>
            </w:r>
            <w:proofErr w:type="spellEnd"/>
          </w:p>
        </w:tc>
        <w:tc>
          <w:tcPr>
            <w:tcW w:w="2592" w:type="dxa"/>
          </w:tcPr>
          <w:p w:rsidR="00980962" w:rsidRPr="00A41231" w:rsidRDefault="00980962" w:rsidP="00980962">
            <w:r w:rsidRPr="00A41231">
              <w:t>Ema Tkáčová 6.A</w:t>
            </w:r>
          </w:p>
        </w:tc>
        <w:tc>
          <w:tcPr>
            <w:tcW w:w="1267" w:type="dxa"/>
          </w:tcPr>
          <w:p w:rsidR="00980962" w:rsidRPr="00A41231" w:rsidRDefault="00980962" w:rsidP="00980962">
            <w:proofErr w:type="spellStart"/>
            <w:r>
              <w:t>Joz</w:t>
            </w:r>
            <w:proofErr w:type="spellEnd"/>
            <w:r>
              <w:t xml:space="preserve"> 2,1-6</w:t>
            </w:r>
          </w:p>
        </w:tc>
        <w:tc>
          <w:tcPr>
            <w:tcW w:w="2419" w:type="dxa"/>
          </w:tcPr>
          <w:p w:rsidR="00980962" w:rsidRPr="00A41231" w:rsidRDefault="00980962" w:rsidP="00980962">
            <w:proofErr w:type="spellStart"/>
            <w:r>
              <w:t>Rachab</w:t>
            </w:r>
            <w:proofErr w:type="spellEnd"/>
            <w:r>
              <w:t xml:space="preserve"> ukrýva vyzvedačov</w:t>
            </w:r>
          </w:p>
        </w:tc>
      </w:tr>
      <w:tr w:rsidR="00980962" w:rsidTr="00120B9F">
        <w:tc>
          <w:tcPr>
            <w:tcW w:w="3636" w:type="dxa"/>
          </w:tcPr>
          <w:p w:rsidR="00980962" w:rsidRPr="00656C55" w:rsidRDefault="00980962" w:rsidP="00980962">
            <w:r w:rsidRPr="00656C55">
              <w:t>KGŠM</w:t>
            </w:r>
            <w:r>
              <w:t xml:space="preserve">, J. M. Hurbana 9, </w:t>
            </w:r>
            <w:r w:rsidRPr="00656C55">
              <w:t xml:space="preserve"> BB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rPr>
                <w:rFonts w:ascii="Calibri" w:hAnsi="Calibri" w:cs="Calibri"/>
              </w:rPr>
              <w:t xml:space="preserve">Ing. Erika </w:t>
            </w:r>
            <w:proofErr w:type="spellStart"/>
            <w:r>
              <w:rPr>
                <w:rFonts w:ascii="Calibri" w:hAnsi="Calibri" w:cs="Calibri"/>
              </w:rPr>
              <w:t>Lišaníková</w:t>
            </w:r>
            <w:proofErr w:type="spellEnd"/>
          </w:p>
        </w:tc>
        <w:tc>
          <w:tcPr>
            <w:tcW w:w="2592" w:type="dxa"/>
          </w:tcPr>
          <w:p w:rsidR="00980962" w:rsidRPr="00656C55" w:rsidRDefault="00980962" w:rsidP="00980962">
            <w:r>
              <w:t xml:space="preserve">Andrea Čunderlíková </w:t>
            </w:r>
            <w:proofErr w:type="spellStart"/>
            <w:r>
              <w:t>prima</w:t>
            </w:r>
            <w:proofErr w:type="spellEnd"/>
          </w:p>
        </w:tc>
        <w:tc>
          <w:tcPr>
            <w:tcW w:w="1267" w:type="dxa"/>
          </w:tcPr>
          <w:p w:rsidR="00980962" w:rsidRPr="00F80E40" w:rsidRDefault="00980962" w:rsidP="00980962">
            <w:proofErr w:type="spellStart"/>
            <w:r w:rsidRPr="00F80E40">
              <w:t>Joz</w:t>
            </w:r>
            <w:proofErr w:type="spellEnd"/>
            <w:r w:rsidRPr="00F80E40">
              <w:t xml:space="preserve"> 3,1-17</w:t>
            </w:r>
          </w:p>
        </w:tc>
        <w:tc>
          <w:tcPr>
            <w:tcW w:w="2419" w:type="dxa"/>
          </w:tcPr>
          <w:p w:rsidR="00980962" w:rsidRPr="00AC45EE" w:rsidRDefault="00980962" w:rsidP="00980962">
            <w:r w:rsidRPr="00AC45EE">
              <w:t>Prechod cez rieku Jordán</w:t>
            </w:r>
          </w:p>
        </w:tc>
      </w:tr>
      <w:tr w:rsidR="00980962" w:rsidTr="00120B9F">
        <w:tc>
          <w:tcPr>
            <w:tcW w:w="3636" w:type="dxa"/>
          </w:tcPr>
          <w:p w:rsidR="00980962" w:rsidRPr="00656C55" w:rsidRDefault="00980962" w:rsidP="00980962">
            <w:r>
              <w:lastRenderedPageBreak/>
              <w:t>KGŠM, J. M. HURBANA 9,  BB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rPr>
                <w:rFonts w:ascii="Calibri" w:hAnsi="Calibri" w:cs="Calibri"/>
              </w:rPr>
              <w:t xml:space="preserve">Ing. Erika </w:t>
            </w:r>
            <w:proofErr w:type="spellStart"/>
            <w:r>
              <w:rPr>
                <w:rFonts w:ascii="Calibri" w:hAnsi="Calibri" w:cs="Calibri"/>
              </w:rPr>
              <w:t>Lišaníková</w:t>
            </w:r>
            <w:proofErr w:type="spellEnd"/>
          </w:p>
        </w:tc>
        <w:tc>
          <w:tcPr>
            <w:tcW w:w="2592" w:type="dxa"/>
          </w:tcPr>
          <w:p w:rsidR="00980962" w:rsidRPr="00656C55" w:rsidRDefault="00980962" w:rsidP="00980962">
            <w:r>
              <w:t xml:space="preserve">Patrik </w:t>
            </w:r>
            <w:proofErr w:type="spellStart"/>
            <w:r>
              <w:t>Lafférs</w:t>
            </w:r>
            <w:proofErr w:type="spellEnd"/>
            <w:r>
              <w:t xml:space="preserve"> </w:t>
            </w:r>
            <w:proofErr w:type="spellStart"/>
            <w:r>
              <w:t>prima</w:t>
            </w:r>
            <w:proofErr w:type="spellEnd"/>
          </w:p>
        </w:tc>
        <w:tc>
          <w:tcPr>
            <w:tcW w:w="1267" w:type="dxa"/>
          </w:tcPr>
          <w:p w:rsidR="00980962" w:rsidRPr="00AC45EE" w:rsidRDefault="00980962" w:rsidP="00980962">
            <w:proofErr w:type="spellStart"/>
            <w:r w:rsidRPr="00AC45EE">
              <w:t>Joz</w:t>
            </w:r>
            <w:proofErr w:type="spellEnd"/>
            <w:r w:rsidRPr="00AC45EE">
              <w:t xml:space="preserve"> 10, 11-13</w:t>
            </w:r>
          </w:p>
        </w:tc>
        <w:tc>
          <w:tcPr>
            <w:tcW w:w="2419" w:type="dxa"/>
          </w:tcPr>
          <w:p w:rsidR="00980962" w:rsidRPr="00AC45EE" w:rsidRDefault="00980962" w:rsidP="00980962">
            <w:r w:rsidRPr="00AC45EE">
              <w:t>Slnko sa zastavilo uprostred neba</w:t>
            </w:r>
          </w:p>
        </w:tc>
      </w:tr>
      <w:tr w:rsidR="00980962" w:rsidTr="00120B9F">
        <w:tc>
          <w:tcPr>
            <w:tcW w:w="3636" w:type="dxa"/>
          </w:tcPr>
          <w:p w:rsidR="00980962" w:rsidRPr="00656C55" w:rsidRDefault="00980962" w:rsidP="00980962">
            <w:r>
              <w:t>KGŠM, J. M. HURBANA 9,  BB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rPr>
                <w:rFonts w:ascii="Calibri" w:hAnsi="Calibri" w:cs="Calibri"/>
              </w:rPr>
              <w:t xml:space="preserve">Ing. Erika </w:t>
            </w:r>
            <w:proofErr w:type="spellStart"/>
            <w:r>
              <w:rPr>
                <w:rFonts w:ascii="Calibri" w:hAnsi="Calibri" w:cs="Calibri"/>
              </w:rPr>
              <w:t>Lišaníková</w:t>
            </w:r>
            <w:proofErr w:type="spellEnd"/>
          </w:p>
        </w:tc>
        <w:tc>
          <w:tcPr>
            <w:tcW w:w="2592" w:type="dxa"/>
          </w:tcPr>
          <w:p w:rsidR="00980962" w:rsidRPr="00656C55" w:rsidRDefault="00980962" w:rsidP="00980962">
            <w:r>
              <w:t xml:space="preserve">Jakub Sladký </w:t>
            </w:r>
            <w:proofErr w:type="spellStart"/>
            <w:r>
              <w:t>prima</w:t>
            </w:r>
            <w:proofErr w:type="spellEnd"/>
          </w:p>
        </w:tc>
        <w:tc>
          <w:tcPr>
            <w:tcW w:w="1267" w:type="dxa"/>
          </w:tcPr>
          <w:p w:rsidR="00980962" w:rsidRPr="00655DB0" w:rsidRDefault="00655DB0" w:rsidP="00980962">
            <w:proofErr w:type="spellStart"/>
            <w:r w:rsidRPr="00655DB0">
              <w:t>Joz</w:t>
            </w:r>
            <w:proofErr w:type="spellEnd"/>
            <w:r w:rsidRPr="00655DB0">
              <w:t xml:space="preserve"> 6,6-20</w:t>
            </w:r>
          </w:p>
        </w:tc>
        <w:tc>
          <w:tcPr>
            <w:tcW w:w="2419" w:type="dxa"/>
          </w:tcPr>
          <w:p w:rsidR="00980962" w:rsidRPr="00655DB0" w:rsidRDefault="00655DB0" w:rsidP="00980962">
            <w:r w:rsidRPr="00655DB0">
              <w:t>Pád Jericha</w:t>
            </w:r>
          </w:p>
        </w:tc>
      </w:tr>
      <w:tr w:rsidR="00980962" w:rsidTr="00120B9F">
        <w:tc>
          <w:tcPr>
            <w:tcW w:w="3636" w:type="dxa"/>
          </w:tcPr>
          <w:p w:rsidR="00980962" w:rsidRPr="002A2F69" w:rsidRDefault="00980962" w:rsidP="00980962">
            <w:pPr>
              <w:rPr>
                <w:b/>
              </w:rPr>
            </w:pPr>
            <w:r>
              <w:rPr>
                <w:b/>
              </w:rPr>
              <w:t>5</w:t>
            </w:r>
            <w:r w:rsidRPr="002A2F69">
              <w:rPr>
                <w:b/>
              </w:rPr>
              <w:t>. kategória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b/>
              </w:rPr>
              <w:t>Učiteľ</w:t>
            </w:r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b/>
              </w:rPr>
              <w:t>Žiak</w:t>
            </w:r>
          </w:p>
        </w:tc>
        <w:tc>
          <w:tcPr>
            <w:tcW w:w="1267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b/>
              </w:rPr>
              <w:t>Súradnice</w:t>
            </w:r>
          </w:p>
        </w:tc>
        <w:tc>
          <w:tcPr>
            <w:tcW w:w="2419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b/>
              </w:rPr>
              <w:t>Názov práce</w:t>
            </w: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pPr>
              <w:rPr>
                <w:b/>
              </w:rPr>
            </w:pPr>
            <w:r>
              <w:t>KGŠM, J. M. HURBANA 9,  BB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rFonts w:ascii="Calibri" w:hAnsi="Calibri" w:cs="Calibri"/>
              </w:rPr>
              <w:t xml:space="preserve">Ing. Erika </w:t>
            </w:r>
            <w:proofErr w:type="spellStart"/>
            <w:r>
              <w:rPr>
                <w:rFonts w:ascii="Calibri" w:hAnsi="Calibri" w:cs="Calibri"/>
              </w:rPr>
              <w:t>Lišaníková</w:t>
            </w:r>
            <w:proofErr w:type="spellEnd"/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  <w:r>
              <w:t xml:space="preserve">Karolína </w:t>
            </w:r>
            <w:proofErr w:type="spellStart"/>
            <w:r>
              <w:t>Kapcová</w:t>
            </w:r>
            <w:proofErr w:type="spellEnd"/>
            <w:r>
              <w:t xml:space="preserve"> sekunda</w:t>
            </w:r>
          </w:p>
        </w:tc>
        <w:tc>
          <w:tcPr>
            <w:tcW w:w="1267" w:type="dxa"/>
          </w:tcPr>
          <w:p w:rsidR="00980962" w:rsidRDefault="00942DFC" w:rsidP="00980962">
            <w:proofErr w:type="spellStart"/>
            <w:r>
              <w:t>Tob</w:t>
            </w:r>
            <w:proofErr w:type="spellEnd"/>
            <w:r>
              <w:t xml:space="preserve"> 6,1-9</w:t>
            </w:r>
          </w:p>
        </w:tc>
        <w:tc>
          <w:tcPr>
            <w:tcW w:w="2419" w:type="dxa"/>
          </w:tcPr>
          <w:p w:rsidR="00980962" w:rsidRDefault="00942DFC" w:rsidP="00980962">
            <w:r>
              <w:t xml:space="preserve">Rafael, </w:t>
            </w:r>
            <w:proofErr w:type="spellStart"/>
            <w:r>
              <w:t>Tobiáš</w:t>
            </w:r>
            <w:proofErr w:type="spellEnd"/>
            <w:r>
              <w:t xml:space="preserve"> a ryba</w:t>
            </w:r>
          </w:p>
        </w:tc>
      </w:tr>
      <w:tr w:rsidR="00980962" w:rsidTr="00120B9F">
        <w:tc>
          <w:tcPr>
            <w:tcW w:w="3636" w:type="dxa"/>
          </w:tcPr>
          <w:p w:rsidR="00980962" w:rsidRPr="002A2F69" w:rsidRDefault="00980962" w:rsidP="00980962">
            <w:pPr>
              <w:rPr>
                <w:b/>
              </w:rPr>
            </w:pPr>
            <w:r w:rsidRPr="002A2F69">
              <w:rPr>
                <w:b/>
              </w:rPr>
              <w:t>6. kategória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1267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419" w:type="dxa"/>
          </w:tcPr>
          <w:p w:rsidR="00980962" w:rsidRDefault="00980962" w:rsidP="00980962">
            <w:pPr>
              <w:rPr>
                <w:b/>
              </w:rPr>
            </w:pPr>
          </w:p>
        </w:tc>
      </w:tr>
      <w:tr w:rsidR="00980962" w:rsidTr="00120B9F">
        <w:tc>
          <w:tcPr>
            <w:tcW w:w="3636" w:type="dxa"/>
          </w:tcPr>
          <w:p w:rsidR="00980962" w:rsidRDefault="00980962" w:rsidP="00980962">
            <w:pPr>
              <w:rPr>
                <w:b/>
              </w:rPr>
            </w:pPr>
            <w:r>
              <w:t>SZŠ, Tajovského 24, BB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  <w:r>
              <w:t xml:space="preserve">PaedDr. Anna </w:t>
            </w:r>
            <w:proofErr w:type="spellStart"/>
            <w:r>
              <w:t>Fodorová</w:t>
            </w:r>
            <w:proofErr w:type="spellEnd"/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  <w:r>
              <w:t xml:space="preserve">Petra </w:t>
            </w:r>
            <w:proofErr w:type="spellStart"/>
            <w:r>
              <w:t>Kantorisová</w:t>
            </w:r>
            <w:proofErr w:type="spellEnd"/>
            <w:r>
              <w:t xml:space="preserve"> 1.FLA</w:t>
            </w:r>
          </w:p>
        </w:tc>
        <w:tc>
          <w:tcPr>
            <w:tcW w:w="1267" w:type="dxa"/>
          </w:tcPr>
          <w:p w:rsidR="00980962" w:rsidRDefault="00942DFC" w:rsidP="00980962">
            <w:proofErr w:type="spellStart"/>
            <w:r>
              <w:t>Joz</w:t>
            </w:r>
            <w:proofErr w:type="spellEnd"/>
            <w:r>
              <w:t xml:space="preserve"> 3,9-17</w:t>
            </w:r>
          </w:p>
        </w:tc>
        <w:tc>
          <w:tcPr>
            <w:tcW w:w="2419" w:type="dxa"/>
          </w:tcPr>
          <w:p w:rsidR="00980962" w:rsidRDefault="00942DFC" w:rsidP="00980962">
            <w:r>
              <w:t>Prechod Jordánu</w:t>
            </w:r>
          </w:p>
        </w:tc>
      </w:tr>
      <w:tr w:rsidR="00980962" w:rsidTr="00120B9F">
        <w:tc>
          <w:tcPr>
            <w:tcW w:w="3636" w:type="dxa"/>
          </w:tcPr>
          <w:p w:rsidR="00980962" w:rsidRPr="009E58FB" w:rsidRDefault="00980962" w:rsidP="00980962">
            <w:r>
              <w:t>GJGT, Tajovského 25,  BB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t xml:space="preserve">Mgr. Katarína </w:t>
            </w:r>
            <w:proofErr w:type="spellStart"/>
            <w:r>
              <w:t>Ďurišková</w:t>
            </w:r>
            <w:proofErr w:type="spellEnd"/>
          </w:p>
        </w:tc>
        <w:tc>
          <w:tcPr>
            <w:tcW w:w="2592" w:type="dxa"/>
          </w:tcPr>
          <w:p w:rsidR="00980962" w:rsidRPr="00A41231" w:rsidRDefault="00980962" w:rsidP="00980962">
            <w:r>
              <w:t>Valéria Kuzminová II.L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Joz</w:t>
            </w:r>
            <w:proofErr w:type="spellEnd"/>
            <w:r>
              <w:t xml:space="preserve"> 3,14-17</w:t>
            </w:r>
          </w:p>
        </w:tc>
        <w:tc>
          <w:tcPr>
            <w:tcW w:w="2419" w:type="dxa"/>
          </w:tcPr>
          <w:p w:rsidR="00980962" w:rsidRDefault="00980962" w:rsidP="00980962">
            <w:r>
              <w:t>Cesta do zasľúbenej zeme</w:t>
            </w:r>
          </w:p>
        </w:tc>
      </w:tr>
      <w:tr w:rsidR="00980962" w:rsidRPr="002A2F69" w:rsidTr="00120B9F">
        <w:tc>
          <w:tcPr>
            <w:tcW w:w="3636" w:type="dxa"/>
          </w:tcPr>
          <w:p w:rsidR="00980962" w:rsidRPr="002A2F69" w:rsidRDefault="00980962" w:rsidP="00980962">
            <w:r>
              <w:t>GĽŠ, Hronská 1467/3, ZV</w:t>
            </w:r>
          </w:p>
        </w:tc>
        <w:tc>
          <w:tcPr>
            <w:tcW w:w="2414" w:type="dxa"/>
          </w:tcPr>
          <w:p w:rsidR="00980962" w:rsidRPr="002A2F69" w:rsidRDefault="00980962" w:rsidP="00980962">
            <w:r w:rsidRPr="002A2F69">
              <w:t>Mgr. Mária Puškárová</w:t>
            </w:r>
          </w:p>
        </w:tc>
        <w:tc>
          <w:tcPr>
            <w:tcW w:w="2592" w:type="dxa"/>
          </w:tcPr>
          <w:p w:rsidR="00980962" w:rsidRPr="002A2F69" w:rsidRDefault="00980962" w:rsidP="00980962">
            <w:r w:rsidRPr="002A2F69">
              <w:t>Barbora Turanská 2.A</w:t>
            </w:r>
          </w:p>
        </w:tc>
        <w:tc>
          <w:tcPr>
            <w:tcW w:w="1267" w:type="dxa"/>
          </w:tcPr>
          <w:p w:rsidR="00980962" w:rsidRPr="002A2F69" w:rsidRDefault="00980962" w:rsidP="00980962">
            <w:proofErr w:type="spellStart"/>
            <w:r>
              <w:t>Tob</w:t>
            </w:r>
            <w:proofErr w:type="spellEnd"/>
            <w:r>
              <w:t xml:space="preserve"> 11,10-11</w:t>
            </w:r>
          </w:p>
        </w:tc>
        <w:tc>
          <w:tcPr>
            <w:tcW w:w="2419" w:type="dxa"/>
          </w:tcPr>
          <w:p w:rsidR="00980962" w:rsidRPr="007D35DB" w:rsidRDefault="00980962" w:rsidP="00980962">
            <w:r w:rsidRPr="007D35DB">
              <w:t>Uzdravenie zo slepoty</w:t>
            </w:r>
          </w:p>
        </w:tc>
      </w:tr>
      <w:tr w:rsidR="00980962" w:rsidTr="00120B9F">
        <w:tc>
          <w:tcPr>
            <w:tcW w:w="3636" w:type="dxa"/>
          </w:tcPr>
          <w:p w:rsidR="00980962" w:rsidRPr="00656C55" w:rsidRDefault="00980962" w:rsidP="00980962">
            <w:r>
              <w:t>KGŠM, J. M. HURBANA 9,  BB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rPr>
                <w:rFonts w:ascii="Calibri" w:hAnsi="Calibri" w:cs="Calibri"/>
              </w:rPr>
              <w:t xml:space="preserve">Ing. Erika </w:t>
            </w:r>
            <w:proofErr w:type="spellStart"/>
            <w:r>
              <w:rPr>
                <w:rFonts w:ascii="Calibri" w:hAnsi="Calibri" w:cs="Calibri"/>
              </w:rPr>
              <w:t>Lišaníková</w:t>
            </w:r>
            <w:proofErr w:type="spellEnd"/>
          </w:p>
        </w:tc>
        <w:tc>
          <w:tcPr>
            <w:tcW w:w="2592" w:type="dxa"/>
          </w:tcPr>
          <w:p w:rsidR="00980962" w:rsidRPr="00656C55" w:rsidRDefault="00980962" w:rsidP="00980962">
            <w:proofErr w:type="spellStart"/>
            <w:r>
              <w:t>Naďa</w:t>
            </w:r>
            <w:proofErr w:type="spellEnd"/>
            <w:r>
              <w:t xml:space="preserve"> </w:t>
            </w:r>
            <w:proofErr w:type="spellStart"/>
            <w:r>
              <w:t>Babjaková</w:t>
            </w:r>
            <w:proofErr w:type="spellEnd"/>
            <w:r>
              <w:t xml:space="preserve"> septima</w:t>
            </w:r>
          </w:p>
        </w:tc>
        <w:tc>
          <w:tcPr>
            <w:tcW w:w="1267" w:type="dxa"/>
          </w:tcPr>
          <w:p w:rsidR="00980962" w:rsidRPr="007D35DB" w:rsidRDefault="007D35DB" w:rsidP="00980962">
            <w:proofErr w:type="spellStart"/>
            <w:r w:rsidRPr="007D35DB">
              <w:t>Tob</w:t>
            </w:r>
            <w:proofErr w:type="spellEnd"/>
            <w:r w:rsidRPr="007D35DB">
              <w:t xml:space="preserve"> 8,7</w:t>
            </w:r>
          </w:p>
        </w:tc>
        <w:tc>
          <w:tcPr>
            <w:tcW w:w="2419" w:type="dxa"/>
          </w:tcPr>
          <w:p w:rsidR="00980962" w:rsidRPr="007D35DB" w:rsidRDefault="007D35DB" w:rsidP="00980962">
            <w:r w:rsidRPr="007D35DB">
              <w:t xml:space="preserve">Nehasnúca láska </w:t>
            </w:r>
            <w:proofErr w:type="spellStart"/>
            <w:r w:rsidRPr="007D35DB">
              <w:t>Tobiáša</w:t>
            </w:r>
            <w:proofErr w:type="spellEnd"/>
            <w:r w:rsidRPr="007D35DB">
              <w:t xml:space="preserve"> a Sáry</w:t>
            </w:r>
          </w:p>
        </w:tc>
      </w:tr>
      <w:tr w:rsidR="00980962" w:rsidTr="00120B9F">
        <w:tc>
          <w:tcPr>
            <w:tcW w:w="3636" w:type="dxa"/>
          </w:tcPr>
          <w:p w:rsidR="00980962" w:rsidRPr="00656C55" w:rsidRDefault="00980962" w:rsidP="00980962">
            <w:r>
              <w:t>KGŠM, J. M. HURBANA 9,  BB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rPr>
                <w:rFonts w:ascii="Calibri" w:hAnsi="Calibri" w:cs="Calibri"/>
              </w:rPr>
              <w:t xml:space="preserve">Ing. Erika </w:t>
            </w:r>
            <w:proofErr w:type="spellStart"/>
            <w:r>
              <w:rPr>
                <w:rFonts w:ascii="Calibri" w:hAnsi="Calibri" w:cs="Calibri"/>
              </w:rPr>
              <w:t>Lišaníková</w:t>
            </w:r>
            <w:proofErr w:type="spellEnd"/>
          </w:p>
        </w:tc>
        <w:tc>
          <w:tcPr>
            <w:tcW w:w="2592" w:type="dxa"/>
          </w:tcPr>
          <w:p w:rsidR="00980962" w:rsidRPr="00656C55" w:rsidRDefault="00980962" w:rsidP="00980962">
            <w:r>
              <w:t xml:space="preserve">Katarína </w:t>
            </w:r>
            <w:proofErr w:type="spellStart"/>
            <w:r>
              <w:t>Rybanová</w:t>
            </w:r>
            <w:proofErr w:type="spellEnd"/>
            <w:r>
              <w:t xml:space="preserve"> 1.B</w:t>
            </w:r>
          </w:p>
        </w:tc>
        <w:tc>
          <w:tcPr>
            <w:tcW w:w="1267" w:type="dxa"/>
          </w:tcPr>
          <w:p w:rsidR="00980962" w:rsidRPr="00AC45EE" w:rsidRDefault="00980962" w:rsidP="00980962">
            <w:proofErr w:type="spellStart"/>
            <w:r w:rsidRPr="00AC45EE">
              <w:t>Joz</w:t>
            </w:r>
            <w:proofErr w:type="spellEnd"/>
            <w:r w:rsidRPr="00AC45EE">
              <w:t xml:space="preserve"> 6,8-20</w:t>
            </w:r>
          </w:p>
        </w:tc>
        <w:tc>
          <w:tcPr>
            <w:tcW w:w="2419" w:type="dxa"/>
          </w:tcPr>
          <w:p w:rsidR="00980962" w:rsidRPr="00AC45EE" w:rsidRDefault="00980962" w:rsidP="00980962">
            <w:r w:rsidRPr="00AC45EE">
              <w:t>Pád Jericha</w:t>
            </w:r>
          </w:p>
        </w:tc>
      </w:tr>
      <w:tr w:rsidR="00980962" w:rsidTr="00120B9F">
        <w:tc>
          <w:tcPr>
            <w:tcW w:w="3636" w:type="dxa"/>
          </w:tcPr>
          <w:p w:rsidR="00980962" w:rsidRPr="00656C55" w:rsidRDefault="00980962" w:rsidP="00980962">
            <w:r>
              <w:t>KGŠM, J. M. HURBANA 9,  BB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rPr>
                <w:rFonts w:ascii="Calibri" w:hAnsi="Calibri" w:cs="Calibri"/>
              </w:rPr>
              <w:t xml:space="preserve">Ing. Erika </w:t>
            </w:r>
            <w:proofErr w:type="spellStart"/>
            <w:r>
              <w:rPr>
                <w:rFonts w:ascii="Calibri" w:hAnsi="Calibri" w:cs="Calibri"/>
              </w:rPr>
              <w:t>Lišaníková</w:t>
            </w:r>
            <w:proofErr w:type="spellEnd"/>
          </w:p>
        </w:tc>
        <w:tc>
          <w:tcPr>
            <w:tcW w:w="2592" w:type="dxa"/>
          </w:tcPr>
          <w:p w:rsidR="00980962" w:rsidRPr="00656C55" w:rsidRDefault="00980962" w:rsidP="00980962">
            <w:r>
              <w:t>Timotej Petráš 2.B</w:t>
            </w:r>
          </w:p>
        </w:tc>
        <w:tc>
          <w:tcPr>
            <w:tcW w:w="1267" w:type="dxa"/>
          </w:tcPr>
          <w:p w:rsidR="00980962" w:rsidRPr="00864BE5" w:rsidRDefault="00864BE5" w:rsidP="00980962">
            <w:proofErr w:type="spellStart"/>
            <w:r w:rsidRPr="00864BE5">
              <w:t>Tob</w:t>
            </w:r>
            <w:proofErr w:type="spellEnd"/>
            <w:r w:rsidRPr="00864BE5">
              <w:t xml:space="preserve"> 5,1-4</w:t>
            </w:r>
          </w:p>
        </w:tc>
        <w:tc>
          <w:tcPr>
            <w:tcW w:w="2419" w:type="dxa"/>
          </w:tcPr>
          <w:p w:rsidR="00980962" w:rsidRPr="00864BE5" w:rsidRDefault="00864BE5" w:rsidP="00980962">
            <w:r w:rsidRPr="00864BE5">
              <w:t>Spoločník na cestu</w:t>
            </w:r>
          </w:p>
        </w:tc>
      </w:tr>
      <w:tr w:rsidR="00980962" w:rsidTr="00120B9F">
        <w:tc>
          <w:tcPr>
            <w:tcW w:w="3636" w:type="dxa"/>
          </w:tcPr>
          <w:p w:rsidR="00980962" w:rsidRPr="002A2F69" w:rsidRDefault="00980962" w:rsidP="00980962">
            <w:pPr>
              <w:rPr>
                <w:b/>
              </w:rPr>
            </w:pPr>
            <w:r>
              <w:rPr>
                <w:b/>
              </w:rPr>
              <w:t>8A</w:t>
            </w:r>
            <w:r w:rsidRPr="002A2F69">
              <w:rPr>
                <w:b/>
              </w:rPr>
              <w:t>. kategória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1267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419" w:type="dxa"/>
          </w:tcPr>
          <w:p w:rsidR="00980962" w:rsidRDefault="00980962" w:rsidP="00980962">
            <w:pPr>
              <w:rPr>
                <w:b/>
              </w:rPr>
            </w:pPr>
          </w:p>
        </w:tc>
      </w:tr>
      <w:tr w:rsidR="00980962" w:rsidTr="00120B9F">
        <w:tc>
          <w:tcPr>
            <w:tcW w:w="3636" w:type="dxa"/>
          </w:tcPr>
          <w:p w:rsidR="00980962" w:rsidRPr="008F5F3C" w:rsidRDefault="00980962" w:rsidP="00980962">
            <w:r w:rsidRPr="008F5F3C">
              <w:t xml:space="preserve">Špeciálna ZŠ, Sokolská 111, </w:t>
            </w:r>
            <w:r>
              <w:t>ZV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rFonts w:ascii="Calibri" w:hAnsi="Calibri" w:cs="Calibri"/>
              </w:rPr>
              <w:t>Mgr. Mária Krajčiová</w:t>
            </w:r>
          </w:p>
        </w:tc>
        <w:tc>
          <w:tcPr>
            <w:tcW w:w="2592" w:type="dxa"/>
          </w:tcPr>
          <w:p w:rsidR="00980962" w:rsidRPr="008F5F3C" w:rsidRDefault="00980962" w:rsidP="00980962">
            <w:r w:rsidRPr="008F5F3C">
              <w:t xml:space="preserve">Liana </w:t>
            </w:r>
            <w:proofErr w:type="spellStart"/>
            <w:r w:rsidRPr="008F5F3C">
              <w:t>Vajsová</w:t>
            </w:r>
            <w:proofErr w:type="spellEnd"/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Tob</w:t>
            </w:r>
            <w:proofErr w:type="spellEnd"/>
            <w:r>
              <w:t xml:space="preserve"> 6</w:t>
            </w:r>
          </w:p>
        </w:tc>
        <w:tc>
          <w:tcPr>
            <w:tcW w:w="2419" w:type="dxa"/>
          </w:tcPr>
          <w:p w:rsidR="00980962" w:rsidRDefault="00980962" w:rsidP="00980962">
            <w:r>
              <w:t>Putovanie s anjelom</w:t>
            </w:r>
          </w:p>
        </w:tc>
      </w:tr>
      <w:tr w:rsidR="00980962" w:rsidTr="00120B9F">
        <w:tc>
          <w:tcPr>
            <w:tcW w:w="3636" w:type="dxa"/>
          </w:tcPr>
          <w:p w:rsidR="00980962" w:rsidRPr="009E58FB" w:rsidRDefault="00980962" w:rsidP="00980962">
            <w:r w:rsidRPr="008F5F3C">
              <w:t xml:space="preserve">Špeciálna ZŠ, Sokolská 111, </w:t>
            </w:r>
            <w:r>
              <w:t>ZV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rPr>
                <w:rFonts w:ascii="Calibri" w:hAnsi="Calibri" w:cs="Calibri"/>
              </w:rPr>
              <w:t>Mgr. Mária Krajčiová</w:t>
            </w:r>
          </w:p>
        </w:tc>
        <w:tc>
          <w:tcPr>
            <w:tcW w:w="2592" w:type="dxa"/>
          </w:tcPr>
          <w:p w:rsidR="00980962" w:rsidRPr="00A41231" w:rsidRDefault="00980962" w:rsidP="00980962">
            <w:r>
              <w:t xml:space="preserve">Daniel Greguš TVP 3 </w:t>
            </w:r>
            <w:proofErr w:type="spellStart"/>
            <w:r>
              <w:t>autista</w:t>
            </w:r>
            <w:proofErr w:type="spellEnd"/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Joz</w:t>
            </w:r>
            <w:proofErr w:type="spellEnd"/>
            <w:r>
              <w:t xml:space="preserve"> 4,16</w:t>
            </w:r>
          </w:p>
        </w:tc>
        <w:tc>
          <w:tcPr>
            <w:tcW w:w="2419" w:type="dxa"/>
          </w:tcPr>
          <w:p w:rsidR="00980962" w:rsidRDefault="00980962" w:rsidP="00980962">
            <w:r>
              <w:t>Víťazné putovanie</w:t>
            </w:r>
          </w:p>
        </w:tc>
      </w:tr>
      <w:tr w:rsidR="00980962" w:rsidRPr="002A2F69" w:rsidTr="00120B9F">
        <w:trPr>
          <w:trHeight w:val="70"/>
        </w:trPr>
        <w:tc>
          <w:tcPr>
            <w:tcW w:w="3636" w:type="dxa"/>
          </w:tcPr>
          <w:p w:rsidR="00980962" w:rsidRPr="002A2F69" w:rsidRDefault="00980962" w:rsidP="00980962">
            <w:r w:rsidRPr="008F5F3C">
              <w:t xml:space="preserve">Špeciálna ZŠ, Sokolská 111, </w:t>
            </w:r>
            <w:r>
              <w:t>ZV</w:t>
            </w:r>
          </w:p>
        </w:tc>
        <w:tc>
          <w:tcPr>
            <w:tcW w:w="2414" w:type="dxa"/>
          </w:tcPr>
          <w:p w:rsidR="00980962" w:rsidRPr="008F5F3C" w:rsidRDefault="00980962" w:rsidP="009809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Mária Krajčiová</w:t>
            </w:r>
          </w:p>
        </w:tc>
        <w:tc>
          <w:tcPr>
            <w:tcW w:w="2592" w:type="dxa"/>
          </w:tcPr>
          <w:p w:rsidR="00980962" w:rsidRPr="002A2F69" w:rsidRDefault="00980962" w:rsidP="00980962">
            <w:r>
              <w:t>Alex Oláh 8.A</w:t>
            </w:r>
          </w:p>
        </w:tc>
        <w:tc>
          <w:tcPr>
            <w:tcW w:w="1267" w:type="dxa"/>
          </w:tcPr>
          <w:p w:rsidR="00980962" w:rsidRPr="002A2F69" w:rsidRDefault="00980962" w:rsidP="00980962">
            <w:proofErr w:type="spellStart"/>
            <w:r>
              <w:t>Joz</w:t>
            </w:r>
            <w:proofErr w:type="spellEnd"/>
            <w:r>
              <w:t xml:space="preserve"> 4,26</w:t>
            </w:r>
          </w:p>
        </w:tc>
        <w:tc>
          <w:tcPr>
            <w:tcW w:w="2419" w:type="dxa"/>
          </w:tcPr>
          <w:p w:rsidR="00980962" w:rsidRPr="002A2F69" w:rsidRDefault="00980962" w:rsidP="00980962">
            <w:proofErr w:type="spellStart"/>
            <w:r>
              <w:t>Jozueho</w:t>
            </w:r>
            <w:proofErr w:type="spellEnd"/>
            <w:r>
              <w:t xml:space="preserve"> putovanie k Bohu</w:t>
            </w:r>
          </w:p>
        </w:tc>
      </w:tr>
      <w:tr w:rsidR="00980962" w:rsidTr="00120B9F">
        <w:tc>
          <w:tcPr>
            <w:tcW w:w="3636" w:type="dxa"/>
          </w:tcPr>
          <w:p w:rsidR="00980962" w:rsidRPr="002A2F69" w:rsidRDefault="00980962" w:rsidP="00980962">
            <w:pPr>
              <w:rPr>
                <w:b/>
              </w:rPr>
            </w:pPr>
            <w:r>
              <w:rPr>
                <w:b/>
              </w:rPr>
              <w:t>8B</w:t>
            </w:r>
            <w:r w:rsidRPr="002A2F69">
              <w:rPr>
                <w:b/>
              </w:rPr>
              <w:t>. kategória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592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1267" w:type="dxa"/>
          </w:tcPr>
          <w:p w:rsidR="00980962" w:rsidRDefault="00980962" w:rsidP="00980962">
            <w:pPr>
              <w:rPr>
                <w:b/>
              </w:rPr>
            </w:pPr>
          </w:p>
        </w:tc>
        <w:tc>
          <w:tcPr>
            <w:tcW w:w="2419" w:type="dxa"/>
          </w:tcPr>
          <w:p w:rsidR="00980962" w:rsidRDefault="00980962" w:rsidP="00980962">
            <w:pPr>
              <w:rPr>
                <w:b/>
              </w:rPr>
            </w:pPr>
          </w:p>
        </w:tc>
      </w:tr>
      <w:tr w:rsidR="00980962" w:rsidTr="00120B9F">
        <w:tc>
          <w:tcPr>
            <w:tcW w:w="3636" w:type="dxa"/>
          </w:tcPr>
          <w:p w:rsidR="00980962" w:rsidRPr="008F5F3C" w:rsidRDefault="00980962" w:rsidP="00980962">
            <w:r w:rsidRPr="008F5F3C">
              <w:t xml:space="preserve">Špeciálna ZŠ, Sokolská 111, </w:t>
            </w:r>
            <w:r>
              <w:t>ZV</w:t>
            </w:r>
          </w:p>
        </w:tc>
        <w:tc>
          <w:tcPr>
            <w:tcW w:w="2414" w:type="dxa"/>
          </w:tcPr>
          <w:p w:rsidR="00980962" w:rsidRDefault="00980962" w:rsidP="00980962">
            <w:pPr>
              <w:rPr>
                <w:b/>
              </w:rPr>
            </w:pPr>
            <w:r>
              <w:rPr>
                <w:rFonts w:ascii="Calibri" w:hAnsi="Calibri" w:cs="Calibri"/>
              </w:rPr>
              <w:t>Mgr. Mária Krajčiová</w:t>
            </w:r>
          </w:p>
        </w:tc>
        <w:tc>
          <w:tcPr>
            <w:tcW w:w="2592" w:type="dxa"/>
          </w:tcPr>
          <w:p w:rsidR="00980962" w:rsidRPr="008F5F3C" w:rsidRDefault="00980962" w:rsidP="00980962">
            <w:r>
              <w:t>Dušan Kováč 6.A</w:t>
            </w:r>
          </w:p>
        </w:tc>
        <w:tc>
          <w:tcPr>
            <w:tcW w:w="1267" w:type="dxa"/>
          </w:tcPr>
          <w:p w:rsidR="00980962" w:rsidRDefault="00980962" w:rsidP="00980962">
            <w:proofErr w:type="spellStart"/>
            <w:r>
              <w:t>Tob</w:t>
            </w:r>
            <w:proofErr w:type="spellEnd"/>
            <w:r>
              <w:t xml:space="preserve"> 6</w:t>
            </w:r>
          </w:p>
        </w:tc>
        <w:tc>
          <w:tcPr>
            <w:tcW w:w="2419" w:type="dxa"/>
          </w:tcPr>
          <w:p w:rsidR="00980962" w:rsidRDefault="00980962" w:rsidP="00980962">
            <w:r>
              <w:t>Pod ochranou anjela</w:t>
            </w:r>
          </w:p>
        </w:tc>
      </w:tr>
      <w:tr w:rsidR="00980962" w:rsidTr="00120B9F">
        <w:tc>
          <w:tcPr>
            <w:tcW w:w="3636" w:type="dxa"/>
          </w:tcPr>
          <w:p w:rsidR="00980962" w:rsidRPr="009E58FB" w:rsidRDefault="00980962" w:rsidP="00980962">
            <w:r w:rsidRPr="008F5F3C">
              <w:t xml:space="preserve">Špeciálna ZŠ, Sokolská 111, </w:t>
            </w:r>
            <w:r>
              <w:t>ZV</w:t>
            </w:r>
          </w:p>
        </w:tc>
        <w:tc>
          <w:tcPr>
            <w:tcW w:w="2414" w:type="dxa"/>
          </w:tcPr>
          <w:p w:rsidR="00980962" w:rsidRPr="00A52477" w:rsidRDefault="00980962" w:rsidP="00980962">
            <w:r>
              <w:rPr>
                <w:rFonts w:ascii="Calibri" w:hAnsi="Calibri" w:cs="Calibri"/>
              </w:rPr>
              <w:t>Mgr. Mária Krajčiová</w:t>
            </w:r>
          </w:p>
        </w:tc>
        <w:tc>
          <w:tcPr>
            <w:tcW w:w="2592" w:type="dxa"/>
          </w:tcPr>
          <w:p w:rsidR="00980962" w:rsidRPr="00A41231" w:rsidRDefault="00980962" w:rsidP="00980962">
            <w:r>
              <w:t xml:space="preserve">Jakub </w:t>
            </w:r>
            <w:proofErr w:type="spellStart"/>
            <w:r>
              <w:t>Babic</w:t>
            </w:r>
            <w:proofErr w:type="spellEnd"/>
            <w:r>
              <w:t xml:space="preserve"> TVP 3</w:t>
            </w:r>
          </w:p>
        </w:tc>
        <w:tc>
          <w:tcPr>
            <w:tcW w:w="1267" w:type="dxa"/>
          </w:tcPr>
          <w:p w:rsidR="00980962" w:rsidRDefault="00087A25" w:rsidP="00980962">
            <w:proofErr w:type="spellStart"/>
            <w:r>
              <w:t>Joz</w:t>
            </w:r>
            <w:proofErr w:type="spellEnd"/>
            <w:r>
              <w:t xml:space="preserve"> 4,16</w:t>
            </w:r>
          </w:p>
        </w:tc>
        <w:tc>
          <w:tcPr>
            <w:tcW w:w="2419" w:type="dxa"/>
          </w:tcPr>
          <w:p w:rsidR="00980962" w:rsidRDefault="00087A25" w:rsidP="00980962">
            <w:r>
              <w:t>Keď ideš s Bohom neprehráš</w:t>
            </w:r>
          </w:p>
        </w:tc>
      </w:tr>
      <w:tr w:rsidR="00980962" w:rsidRPr="002A2F69" w:rsidTr="00120B9F">
        <w:trPr>
          <w:trHeight w:val="70"/>
        </w:trPr>
        <w:tc>
          <w:tcPr>
            <w:tcW w:w="3636" w:type="dxa"/>
          </w:tcPr>
          <w:p w:rsidR="00980962" w:rsidRPr="002A2F69" w:rsidRDefault="00980962" w:rsidP="00980962">
            <w:r w:rsidRPr="008F5F3C">
              <w:t xml:space="preserve">Špeciálna ZŠ, Sokolská 111, </w:t>
            </w:r>
            <w:r>
              <w:t>ZV</w:t>
            </w:r>
          </w:p>
        </w:tc>
        <w:tc>
          <w:tcPr>
            <w:tcW w:w="2414" w:type="dxa"/>
          </w:tcPr>
          <w:p w:rsidR="00980962" w:rsidRPr="008F5F3C" w:rsidRDefault="00980962" w:rsidP="009809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Mária Krajčiová</w:t>
            </w:r>
          </w:p>
        </w:tc>
        <w:tc>
          <w:tcPr>
            <w:tcW w:w="2592" w:type="dxa"/>
          </w:tcPr>
          <w:p w:rsidR="00980962" w:rsidRPr="002A2F69" w:rsidRDefault="00980962" w:rsidP="00980962">
            <w:proofErr w:type="spellStart"/>
            <w:r>
              <w:t>Bianka</w:t>
            </w:r>
            <w:proofErr w:type="spellEnd"/>
            <w:r>
              <w:t xml:space="preserve"> Gregorová TVP 3</w:t>
            </w:r>
          </w:p>
        </w:tc>
        <w:tc>
          <w:tcPr>
            <w:tcW w:w="1267" w:type="dxa"/>
          </w:tcPr>
          <w:p w:rsidR="00980962" w:rsidRPr="002A2F69" w:rsidRDefault="00980962" w:rsidP="00980962">
            <w:proofErr w:type="spellStart"/>
            <w:r>
              <w:t>Tob</w:t>
            </w:r>
            <w:proofErr w:type="spellEnd"/>
            <w:r>
              <w:t xml:space="preserve"> 9</w:t>
            </w:r>
          </w:p>
        </w:tc>
        <w:tc>
          <w:tcPr>
            <w:tcW w:w="2419" w:type="dxa"/>
          </w:tcPr>
          <w:p w:rsidR="00980962" w:rsidRPr="002A2F69" w:rsidRDefault="00980962" w:rsidP="00980962">
            <w:proofErr w:type="spellStart"/>
            <w:r>
              <w:t>Tobiášova</w:t>
            </w:r>
            <w:proofErr w:type="spellEnd"/>
            <w:r>
              <w:t xml:space="preserve"> svadba – cesta lásky</w:t>
            </w:r>
          </w:p>
        </w:tc>
      </w:tr>
    </w:tbl>
    <w:p w:rsidR="008F5F3C" w:rsidRPr="009E58FB" w:rsidRDefault="008F5F3C">
      <w:pPr>
        <w:rPr>
          <w:b/>
        </w:rPr>
      </w:pPr>
    </w:p>
    <w:sectPr w:rsidR="008F5F3C" w:rsidRPr="009E58FB" w:rsidSect="00A4123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04" w:rsidRDefault="00F56C04" w:rsidP="00191B17">
      <w:pPr>
        <w:spacing w:after="0" w:line="240" w:lineRule="auto"/>
      </w:pPr>
      <w:r>
        <w:separator/>
      </w:r>
    </w:p>
  </w:endnote>
  <w:endnote w:type="continuationSeparator" w:id="0">
    <w:p w:rsidR="00F56C04" w:rsidRDefault="00F56C04" w:rsidP="0019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04" w:rsidRDefault="00F56C04" w:rsidP="00191B17">
      <w:pPr>
        <w:spacing w:after="0" w:line="240" w:lineRule="auto"/>
      </w:pPr>
      <w:r>
        <w:separator/>
      </w:r>
    </w:p>
  </w:footnote>
  <w:footnote w:type="continuationSeparator" w:id="0">
    <w:p w:rsidR="00F56C04" w:rsidRDefault="00F56C04" w:rsidP="0019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B17" w:rsidRDefault="00191B17">
    <w:pPr>
      <w:pStyle w:val="Hlavika"/>
    </w:pPr>
    <w:r w:rsidRPr="002A2F69">
      <w:rPr>
        <w:b/>
        <w:sz w:val="32"/>
        <w:szCs w:val="32"/>
      </w:rPr>
      <w:t>Biblia očami detí 2020/2021 – diecézne kolo</w:t>
    </w:r>
    <w:r>
      <w:rPr>
        <w:b/>
        <w:sz w:val="32"/>
        <w:szCs w:val="32"/>
      </w:rPr>
      <w:t xml:space="preserve"> – zapojení žiaci</w:t>
    </w:r>
  </w:p>
  <w:p w:rsidR="00191B17" w:rsidRDefault="00191B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0E"/>
    <w:rsid w:val="000254D8"/>
    <w:rsid w:val="000635AC"/>
    <w:rsid w:val="00087A25"/>
    <w:rsid w:val="00120B9F"/>
    <w:rsid w:val="00191B17"/>
    <w:rsid w:val="00226DDC"/>
    <w:rsid w:val="002A2F69"/>
    <w:rsid w:val="002C1805"/>
    <w:rsid w:val="0048184D"/>
    <w:rsid w:val="00487954"/>
    <w:rsid w:val="004E40D7"/>
    <w:rsid w:val="005C23C1"/>
    <w:rsid w:val="00655DB0"/>
    <w:rsid w:val="00656C55"/>
    <w:rsid w:val="006A013C"/>
    <w:rsid w:val="006A07DA"/>
    <w:rsid w:val="006D5986"/>
    <w:rsid w:val="007A4D85"/>
    <w:rsid w:val="007D35DB"/>
    <w:rsid w:val="00864BE5"/>
    <w:rsid w:val="008F5F3C"/>
    <w:rsid w:val="00942DFC"/>
    <w:rsid w:val="00980962"/>
    <w:rsid w:val="00982BDA"/>
    <w:rsid w:val="009E58FB"/>
    <w:rsid w:val="00A41231"/>
    <w:rsid w:val="00A52477"/>
    <w:rsid w:val="00AC45EE"/>
    <w:rsid w:val="00B00C6E"/>
    <w:rsid w:val="00B10B0F"/>
    <w:rsid w:val="00B75580"/>
    <w:rsid w:val="00CB4E13"/>
    <w:rsid w:val="00D65DEE"/>
    <w:rsid w:val="00DE69BA"/>
    <w:rsid w:val="00DF51DE"/>
    <w:rsid w:val="00E6050E"/>
    <w:rsid w:val="00F56C04"/>
    <w:rsid w:val="00F8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0467"/>
  <w15:chartTrackingRefBased/>
  <w15:docId w15:val="{B0CEFA29-D07B-4E60-85FC-9322745B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9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1B17"/>
  </w:style>
  <w:style w:type="paragraph" w:styleId="Pta">
    <w:name w:val="footer"/>
    <w:basedOn w:val="Normlny"/>
    <w:link w:val="PtaChar"/>
    <w:uiPriority w:val="99"/>
    <w:unhideWhenUsed/>
    <w:rsid w:val="0019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2021-04-22T07:39:00Z</dcterms:created>
  <dcterms:modified xsi:type="dcterms:W3CDTF">2021-04-22T07:39:00Z</dcterms:modified>
</cp:coreProperties>
</file>